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99" w:rsidRDefault="00351616" w:rsidP="00AF27B7">
      <w:pPr>
        <w:tabs>
          <w:tab w:val="left" w:pos="5370"/>
        </w:tabs>
        <w:rPr>
          <w:rFonts w:cs="Arial"/>
          <w:b/>
          <w:sz w:val="22"/>
        </w:rPr>
      </w:pPr>
      <w:bookmarkStart w:id="0" w:name="_GoBack"/>
      <w:bookmarkEnd w:id="0"/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-180975</wp:posOffset>
                </wp:positionV>
                <wp:extent cx="1517015" cy="342900"/>
                <wp:effectExtent l="0" t="0" r="2603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7B7" w:rsidRPr="00010415" w:rsidRDefault="00AF27B7" w:rsidP="00AF27B7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010415">
                              <w:rPr>
                                <w:rFonts w:cs="Arial"/>
                                <w:sz w:val="22"/>
                              </w:rPr>
                              <w:t>Data:</w:t>
                            </w:r>
                            <w:r w:rsidR="000F382F">
                              <w:rPr>
                                <w:rFonts w:cs="Arial"/>
                                <w:sz w:val="22"/>
                              </w:rPr>
                              <w:t xml:space="preserve"> </w:t>
                            </w:r>
                            <w:r w:rsidR="006E61EF">
                              <w:rPr>
                                <w:rFonts w:cs="Arial"/>
                                <w:sz w:val="22"/>
                              </w:rPr>
                              <w:t xml:space="preserve">  </w:t>
                            </w:r>
                            <w:r w:rsidR="000F382F">
                              <w:rPr>
                                <w:rFonts w:cs="Arial"/>
                                <w:sz w:val="22"/>
                              </w:rPr>
                              <w:t>/</w:t>
                            </w:r>
                            <w:r w:rsidR="006E61EF">
                              <w:rPr>
                                <w:rFonts w:cs="Arial"/>
                                <w:sz w:val="22"/>
                              </w:rPr>
                              <w:t xml:space="preserve">   </w:t>
                            </w:r>
                            <w:r w:rsidRPr="00010415">
                              <w:rPr>
                                <w:rFonts w:cs="Arial"/>
                                <w:sz w:val="22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7pt;margin-top:-14.25pt;width:119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">
                <v:textbox>
                  <w:txbxContent>
                    <w:p w:rsidR="00AF27B7" w:rsidRPr="00010415" w:rsidRDefault="00AF27B7" w:rsidP="00AF27B7">
                      <w:pPr>
                        <w:rPr>
                          <w:rFonts w:cs="Arial"/>
                          <w:sz w:val="22"/>
                        </w:rPr>
                      </w:pPr>
                      <w:r w:rsidRPr="00010415">
                        <w:rPr>
                          <w:rFonts w:cs="Arial"/>
                          <w:sz w:val="22"/>
                        </w:rPr>
                        <w:t>Data:</w:t>
                      </w:r>
                      <w:r w:rsidR="000F382F">
                        <w:rPr>
                          <w:rFonts w:cs="Arial"/>
                          <w:sz w:val="22"/>
                        </w:rPr>
                        <w:t xml:space="preserve"> </w:t>
                      </w:r>
                      <w:r w:rsidR="006E61EF">
                        <w:rPr>
                          <w:rFonts w:cs="Arial"/>
                          <w:sz w:val="22"/>
                        </w:rPr>
                        <w:t xml:space="preserve">  </w:t>
                      </w:r>
                      <w:r w:rsidR="000F382F">
                        <w:rPr>
                          <w:rFonts w:cs="Arial"/>
                          <w:sz w:val="22"/>
                        </w:rPr>
                        <w:t>/</w:t>
                      </w:r>
                      <w:r w:rsidR="006E61EF">
                        <w:rPr>
                          <w:rFonts w:cs="Arial"/>
                          <w:sz w:val="22"/>
                        </w:rPr>
                        <w:t xml:space="preserve">   </w:t>
                      </w:r>
                      <w:r w:rsidRPr="00010415">
                        <w:rPr>
                          <w:rFonts w:cs="Arial"/>
                          <w:sz w:val="22"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</w:p>
    <w:p w:rsidR="00AF27B7" w:rsidRPr="00927461" w:rsidRDefault="00044999" w:rsidP="00AF27B7">
      <w:pPr>
        <w:tabs>
          <w:tab w:val="left" w:pos="5370"/>
        </w:tabs>
        <w:rPr>
          <w:rFonts w:cs="Arial"/>
          <w:b/>
          <w:sz w:val="22"/>
        </w:rPr>
      </w:pPr>
      <w:r w:rsidRPr="00044999">
        <w:rPr>
          <w:rFonts w:cs="Arial"/>
          <w:b/>
          <w:sz w:val="22"/>
        </w:rPr>
        <w:t>ZETASIZER NANO ZS (   )          STABINO NANOFLEX   (  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501"/>
      </w:tblGrid>
      <w:tr w:rsidR="00AF27B7" w:rsidRPr="00975BF4" w:rsidTr="0088490A">
        <w:trPr>
          <w:trHeight w:val="452"/>
        </w:trPr>
        <w:tc>
          <w:tcPr>
            <w:tcW w:w="8720" w:type="dxa"/>
            <w:gridSpan w:val="2"/>
            <w:vAlign w:val="center"/>
          </w:tcPr>
          <w:p w:rsidR="00AF27B7" w:rsidRPr="00975BF4" w:rsidRDefault="00AF27B7" w:rsidP="00140E69">
            <w:pPr>
              <w:spacing w:line="360" w:lineRule="auto"/>
              <w:jc w:val="center"/>
              <w:rPr>
                <w:rFonts w:cs="Arial"/>
                <w:b/>
              </w:rPr>
            </w:pPr>
            <w:r w:rsidRPr="00927461">
              <w:rPr>
                <w:rFonts w:cs="Arial"/>
                <w:b/>
                <w:sz w:val="20"/>
                <w:szCs w:val="20"/>
              </w:rPr>
              <w:tab/>
            </w:r>
            <w:r w:rsidRPr="00975BF4">
              <w:rPr>
                <w:rFonts w:cs="Arial"/>
                <w:b/>
              </w:rPr>
              <w:t>Dados do Solicitante</w:t>
            </w:r>
          </w:p>
        </w:tc>
      </w:tr>
      <w:tr w:rsidR="00140E69" w:rsidRPr="00975BF4" w:rsidTr="00140E69">
        <w:tc>
          <w:tcPr>
            <w:tcW w:w="4219" w:type="dxa"/>
          </w:tcPr>
          <w:p w:rsidR="00140E69" w:rsidRPr="00975BF4" w:rsidRDefault="00140E69" w:rsidP="006E61E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2"/>
              </w:rPr>
              <w:t>Empresa:</w:t>
            </w:r>
            <w:r w:rsidR="003D0B60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4501" w:type="dxa"/>
          </w:tcPr>
          <w:p w:rsidR="00140E69" w:rsidRPr="00975BF4" w:rsidRDefault="00140E69" w:rsidP="006E61E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2"/>
              </w:rPr>
              <w:t>CNPJ:</w:t>
            </w:r>
            <w:r w:rsidR="000F382F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F27B7" w:rsidRPr="00975BF4" w:rsidTr="00140E69">
        <w:tc>
          <w:tcPr>
            <w:tcW w:w="4219" w:type="dxa"/>
          </w:tcPr>
          <w:p w:rsidR="00AF27B7" w:rsidRPr="00975BF4" w:rsidRDefault="00AF27B7" w:rsidP="006E61EF">
            <w:pPr>
              <w:spacing w:line="360" w:lineRule="auto"/>
              <w:rPr>
                <w:rFonts w:cs="Arial"/>
                <w:b/>
              </w:rPr>
            </w:pPr>
            <w:r w:rsidRPr="00975BF4">
              <w:rPr>
                <w:rFonts w:cs="Arial"/>
                <w:sz w:val="22"/>
              </w:rPr>
              <w:t>Nome:</w:t>
            </w:r>
            <w:r w:rsidR="000F382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4501" w:type="dxa"/>
          </w:tcPr>
          <w:p w:rsidR="00AF27B7" w:rsidRPr="00975BF4" w:rsidRDefault="00140E69" w:rsidP="006E61EF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sz w:val="22"/>
              </w:rPr>
              <w:t>Telefone</w:t>
            </w:r>
            <w:r w:rsidRPr="000F382F">
              <w:rPr>
                <w:rFonts w:cs="Arial"/>
                <w:sz w:val="20"/>
                <w:szCs w:val="20"/>
              </w:rPr>
              <w:t>:</w:t>
            </w:r>
            <w:r w:rsidR="000F382F" w:rsidRPr="000F382F">
              <w:rPr>
                <w:rFonts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0F382F">
              <w:rPr>
                <w:rFonts w:ascii="Actor" w:hAnsi="Actor"/>
                <w:color w:val="555555"/>
                <w:sz w:val="20"/>
                <w:szCs w:val="20"/>
                <w:shd w:val="clear" w:color="auto" w:fill="FFFFFF"/>
              </w:rPr>
              <w:t xml:space="preserve">  </w:t>
            </w:r>
          </w:p>
        </w:tc>
      </w:tr>
      <w:tr w:rsidR="00AF27B7" w:rsidRPr="00975BF4" w:rsidTr="0088490A">
        <w:tc>
          <w:tcPr>
            <w:tcW w:w="8720" w:type="dxa"/>
            <w:gridSpan w:val="2"/>
          </w:tcPr>
          <w:p w:rsidR="00AF27B7" w:rsidRPr="000F382F" w:rsidRDefault="00AF27B7" w:rsidP="006E61EF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F382F">
              <w:rPr>
                <w:rFonts w:cs="Arial"/>
                <w:sz w:val="20"/>
                <w:szCs w:val="20"/>
              </w:rPr>
              <w:t>Email:</w:t>
            </w:r>
            <w:r w:rsidR="000F382F" w:rsidRPr="000F382F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AF27B7" w:rsidRPr="00927461" w:rsidRDefault="00AF27B7" w:rsidP="00AF27B7">
      <w:pPr>
        <w:spacing w:line="360" w:lineRule="auto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475"/>
      </w:tblGrid>
      <w:tr w:rsidR="00AF27B7" w:rsidRPr="00975BF4" w:rsidTr="0088490A">
        <w:trPr>
          <w:trHeight w:val="347"/>
        </w:trPr>
        <w:tc>
          <w:tcPr>
            <w:tcW w:w="8720" w:type="dxa"/>
            <w:gridSpan w:val="2"/>
            <w:vAlign w:val="center"/>
          </w:tcPr>
          <w:p w:rsidR="00AF27B7" w:rsidRPr="00975BF4" w:rsidRDefault="00AF27B7" w:rsidP="0088490A">
            <w:pPr>
              <w:spacing w:line="360" w:lineRule="auto"/>
              <w:jc w:val="center"/>
              <w:rPr>
                <w:rFonts w:cs="Arial"/>
                <w:b/>
              </w:rPr>
            </w:pPr>
            <w:r w:rsidRPr="00975BF4">
              <w:rPr>
                <w:rFonts w:cs="Arial"/>
                <w:b/>
              </w:rPr>
              <w:t>Dados da Análise</w:t>
            </w:r>
          </w:p>
        </w:tc>
      </w:tr>
      <w:tr w:rsidR="00AF27B7" w:rsidRPr="00975BF4" w:rsidTr="0088490A">
        <w:tc>
          <w:tcPr>
            <w:tcW w:w="8720" w:type="dxa"/>
            <w:gridSpan w:val="2"/>
          </w:tcPr>
          <w:p w:rsidR="00AF27B7" w:rsidRPr="00975BF4" w:rsidRDefault="00AF27B7" w:rsidP="006E61EF">
            <w:pPr>
              <w:spacing w:line="360" w:lineRule="auto"/>
              <w:rPr>
                <w:rFonts w:cs="Arial"/>
              </w:rPr>
            </w:pPr>
            <w:r w:rsidRPr="00975BF4">
              <w:rPr>
                <w:rFonts w:cs="Arial"/>
                <w:sz w:val="22"/>
              </w:rPr>
              <w:t>Indique o tipo de análise:</w:t>
            </w:r>
            <w:r>
              <w:rPr>
                <w:rFonts w:cs="Arial"/>
                <w:sz w:val="22"/>
              </w:rPr>
              <w:t xml:space="preserve">[  </w:t>
            </w:r>
            <w:r w:rsidRPr="00975BF4">
              <w:rPr>
                <w:rFonts w:cs="Arial"/>
                <w:sz w:val="22"/>
              </w:rPr>
              <w:t>] Tamanho de partícula (</w:t>
            </w:r>
            <w:r w:rsidR="00140E69">
              <w:rPr>
                <w:rFonts w:cs="Arial"/>
                <w:sz w:val="22"/>
              </w:rPr>
              <w:t>nm</w:t>
            </w:r>
            <w:r w:rsidRPr="00975BF4">
              <w:rPr>
                <w:rFonts w:cs="Arial"/>
                <w:sz w:val="22"/>
              </w:rPr>
              <w:t xml:space="preserve">)               </w:t>
            </w:r>
          </w:p>
        </w:tc>
      </w:tr>
      <w:tr w:rsidR="00AF27B7" w:rsidRPr="00975BF4" w:rsidTr="0088490A">
        <w:trPr>
          <w:trHeight w:val="499"/>
        </w:trPr>
        <w:tc>
          <w:tcPr>
            <w:tcW w:w="8720" w:type="dxa"/>
            <w:gridSpan w:val="2"/>
          </w:tcPr>
          <w:p w:rsidR="00AF27B7" w:rsidRPr="00975BF4" w:rsidRDefault="00AF27B7" w:rsidP="006E61EF">
            <w:pPr>
              <w:rPr>
                <w:rFonts w:cs="Arial"/>
                <w:b/>
              </w:rPr>
            </w:pPr>
            <w:r w:rsidRPr="00975BF4">
              <w:rPr>
                <w:rFonts w:cs="Arial"/>
                <w:b/>
                <w:sz w:val="22"/>
              </w:rPr>
              <w:t>N° de Amostras:</w:t>
            </w:r>
            <w:r w:rsidR="000F382F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140E69" w:rsidRPr="00975BF4" w:rsidTr="0088490A">
        <w:trPr>
          <w:trHeight w:val="499"/>
        </w:trPr>
        <w:tc>
          <w:tcPr>
            <w:tcW w:w="8720" w:type="dxa"/>
            <w:gridSpan w:val="2"/>
          </w:tcPr>
          <w:p w:rsidR="00140E69" w:rsidRPr="00975BF4" w:rsidRDefault="00140E69" w:rsidP="006E61EF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Identificação das amostras (código da empresa para cada amostra)</w:t>
            </w:r>
            <w:r w:rsidRPr="00975BF4">
              <w:rPr>
                <w:rFonts w:cs="Arial"/>
                <w:b/>
                <w:sz w:val="22"/>
              </w:rPr>
              <w:t>:</w:t>
            </w:r>
            <w:r w:rsidR="000F382F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AF27B7" w:rsidRPr="00975BF4" w:rsidTr="0088490A">
        <w:trPr>
          <w:trHeight w:val="499"/>
        </w:trPr>
        <w:tc>
          <w:tcPr>
            <w:tcW w:w="8720" w:type="dxa"/>
            <w:gridSpan w:val="2"/>
          </w:tcPr>
          <w:p w:rsidR="00AF27B7" w:rsidRPr="00975BF4" w:rsidRDefault="00AF27B7" w:rsidP="006E61EF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Temperatura de análise</w:t>
            </w:r>
            <w:r w:rsidRPr="00975BF4">
              <w:rPr>
                <w:rFonts w:cs="Arial"/>
                <w:b/>
                <w:sz w:val="22"/>
              </w:rPr>
              <w:t>:</w:t>
            </w:r>
            <w:r w:rsidR="000F382F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AF27B7" w:rsidRPr="00975BF4" w:rsidTr="0088490A">
        <w:trPr>
          <w:trHeight w:val="499"/>
        </w:trPr>
        <w:tc>
          <w:tcPr>
            <w:tcW w:w="8720" w:type="dxa"/>
            <w:gridSpan w:val="2"/>
          </w:tcPr>
          <w:p w:rsidR="00AF27B7" w:rsidRDefault="00AF27B7" w:rsidP="006E61EF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Faixa de temperatura de armazenamento da amostra</w:t>
            </w:r>
            <w:r w:rsidRPr="00975BF4">
              <w:rPr>
                <w:rFonts w:cs="Arial"/>
                <w:b/>
                <w:sz w:val="22"/>
              </w:rPr>
              <w:t>:</w:t>
            </w:r>
            <w:r w:rsidR="000F382F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AF27B7" w:rsidRPr="00975BF4" w:rsidTr="0088490A">
        <w:trPr>
          <w:trHeight w:val="375"/>
        </w:trPr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</w:tcPr>
          <w:p w:rsidR="00AF27B7" w:rsidRPr="00975BF4" w:rsidRDefault="00AF27B7" w:rsidP="0088490A">
            <w:pPr>
              <w:spacing w:line="360" w:lineRule="auto"/>
              <w:rPr>
                <w:rFonts w:cs="Arial"/>
              </w:rPr>
            </w:pPr>
            <w:r w:rsidRPr="00975BF4">
              <w:rPr>
                <w:rFonts w:cs="Arial"/>
                <w:b/>
              </w:rPr>
              <w:t>Dados das amostras (partículas)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</w:tcBorders>
          </w:tcPr>
          <w:p w:rsidR="00AF27B7" w:rsidRPr="00975BF4" w:rsidRDefault="00AF27B7" w:rsidP="0088490A">
            <w:pPr>
              <w:spacing w:line="360" w:lineRule="auto"/>
              <w:jc w:val="center"/>
              <w:rPr>
                <w:rFonts w:cs="Arial"/>
              </w:rPr>
            </w:pPr>
            <w:r w:rsidRPr="00975BF4">
              <w:rPr>
                <w:rFonts w:cs="Arial"/>
                <w:b/>
              </w:rPr>
              <w:t>Dados dispersante</w:t>
            </w:r>
          </w:p>
        </w:tc>
      </w:tr>
      <w:tr w:rsidR="00AF27B7" w:rsidRPr="00975BF4" w:rsidTr="0088490A">
        <w:trPr>
          <w:trHeight w:val="413"/>
        </w:trPr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B7" w:rsidRPr="00975BF4" w:rsidRDefault="00AF27B7" w:rsidP="006E61EF">
            <w:pPr>
              <w:spacing w:line="360" w:lineRule="auto"/>
              <w:rPr>
                <w:rFonts w:cs="Arial"/>
              </w:rPr>
            </w:pPr>
            <w:r w:rsidRPr="00975BF4">
              <w:rPr>
                <w:rFonts w:cs="Arial"/>
                <w:sz w:val="22"/>
              </w:rPr>
              <w:t>Índice de Refração: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B7" w:rsidRPr="00975BF4" w:rsidRDefault="00AF27B7" w:rsidP="006E61EF">
            <w:pPr>
              <w:spacing w:line="360" w:lineRule="auto"/>
              <w:rPr>
                <w:rFonts w:cs="Arial"/>
              </w:rPr>
            </w:pPr>
            <w:r w:rsidRPr="00975BF4">
              <w:rPr>
                <w:rFonts w:cs="Arial"/>
                <w:sz w:val="22"/>
              </w:rPr>
              <w:t>Viscosidade</w:t>
            </w:r>
            <w:r w:rsidRPr="007E5B23">
              <w:rPr>
                <w:rFonts w:cs="Arial"/>
                <w:sz w:val="22"/>
              </w:rPr>
              <w:t>:</w:t>
            </w:r>
            <w:r w:rsidR="007E5B23">
              <w:rPr>
                <w:rFonts w:cs="Arial"/>
                <w:sz w:val="22"/>
              </w:rPr>
              <w:t xml:space="preserve"> </w:t>
            </w:r>
          </w:p>
        </w:tc>
      </w:tr>
      <w:tr w:rsidR="00AF27B7" w:rsidRPr="00975BF4" w:rsidTr="0088490A">
        <w:trPr>
          <w:trHeight w:val="450"/>
        </w:trPr>
        <w:tc>
          <w:tcPr>
            <w:tcW w:w="4245" w:type="dxa"/>
            <w:tcBorders>
              <w:top w:val="single" w:sz="4" w:space="0" w:color="auto"/>
              <w:right w:val="single" w:sz="4" w:space="0" w:color="auto"/>
            </w:tcBorders>
          </w:tcPr>
          <w:p w:rsidR="00AF27B7" w:rsidRPr="00975BF4" w:rsidRDefault="00F8704F" w:rsidP="006E61E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2"/>
              </w:rPr>
              <w:t>Dispersante</w:t>
            </w:r>
            <w:r w:rsidR="00AF27B7" w:rsidRPr="00975BF4">
              <w:rPr>
                <w:rFonts w:cs="Arial"/>
                <w:sz w:val="22"/>
              </w:rPr>
              <w:t>:</w:t>
            </w:r>
            <w:r w:rsidR="000F382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</w:tcPr>
          <w:p w:rsidR="00AF27B7" w:rsidRPr="00975BF4" w:rsidRDefault="00AF27B7" w:rsidP="006E61EF">
            <w:pPr>
              <w:spacing w:line="360" w:lineRule="auto"/>
              <w:rPr>
                <w:rFonts w:cs="Arial"/>
              </w:rPr>
            </w:pPr>
            <w:r w:rsidRPr="00975BF4">
              <w:rPr>
                <w:rFonts w:cs="Arial"/>
                <w:sz w:val="22"/>
              </w:rPr>
              <w:t>Índice de Refração:</w:t>
            </w:r>
            <w:r w:rsidR="00F8704F">
              <w:rPr>
                <w:rFonts w:cs="Arial"/>
                <w:sz w:val="22"/>
              </w:rPr>
              <w:t xml:space="preserve"> </w:t>
            </w:r>
          </w:p>
        </w:tc>
      </w:tr>
      <w:tr w:rsidR="00AF27B7" w:rsidRPr="00975BF4" w:rsidTr="0088490A">
        <w:trPr>
          <w:trHeight w:val="701"/>
        </w:trPr>
        <w:tc>
          <w:tcPr>
            <w:tcW w:w="8720" w:type="dxa"/>
            <w:gridSpan w:val="2"/>
          </w:tcPr>
          <w:p w:rsidR="00AF27B7" w:rsidRPr="00975BF4" w:rsidRDefault="00AF27B7" w:rsidP="0088490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2"/>
              </w:rPr>
              <w:t>A amostra precisa de dispersão por ultrassom 15 minutos antes das análises</w:t>
            </w:r>
            <w:r w:rsidRPr="00975BF4">
              <w:rPr>
                <w:rFonts w:cs="Arial"/>
                <w:sz w:val="22"/>
              </w:rPr>
              <w:t>?</w:t>
            </w:r>
          </w:p>
          <w:p w:rsidR="00AF27B7" w:rsidRPr="00975BF4" w:rsidRDefault="00AF27B7" w:rsidP="006E61E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[  </w:t>
            </w:r>
            <w:r w:rsidRPr="00975BF4">
              <w:rPr>
                <w:rFonts w:cs="Arial"/>
                <w:sz w:val="22"/>
              </w:rPr>
              <w:t xml:space="preserve">] Sim            </w:t>
            </w:r>
            <w:r w:rsidR="00F8704F">
              <w:rPr>
                <w:rFonts w:cs="Arial"/>
                <w:sz w:val="22"/>
              </w:rPr>
              <w:t xml:space="preserve">                           [ </w:t>
            </w:r>
            <w:r w:rsidR="006E61EF">
              <w:rPr>
                <w:rFonts w:cs="Arial"/>
                <w:sz w:val="22"/>
              </w:rPr>
              <w:t xml:space="preserve"> </w:t>
            </w:r>
            <w:r w:rsidRPr="00975BF4">
              <w:rPr>
                <w:rFonts w:cs="Arial"/>
                <w:sz w:val="22"/>
              </w:rPr>
              <w:t xml:space="preserve"> ] Não</w:t>
            </w:r>
          </w:p>
        </w:tc>
      </w:tr>
      <w:tr w:rsidR="00AF27B7" w:rsidRPr="00975BF4" w:rsidTr="0088490A">
        <w:trPr>
          <w:trHeight w:val="701"/>
        </w:trPr>
        <w:tc>
          <w:tcPr>
            <w:tcW w:w="8720" w:type="dxa"/>
            <w:gridSpan w:val="2"/>
          </w:tcPr>
          <w:p w:rsidR="00AF27B7" w:rsidRPr="00975BF4" w:rsidRDefault="00AF27B7" w:rsidP="0088490A">
            <w:pPr>
              <w:spacing w:line="360" w:lineRule="auto"/>
              <w:rPr>
                <w:rFonts w:cs="Arial"/>
              </w:rPr>
            </w:pPr>
            <w:r w:rsidRPr="00975BF4">
              <w:rPr>
                <w:rFonts w:cs="Arial"/>
                <w:sz w:val="22"/>
              </w:rPr>
              <w:t>Fornecerá cubetas para a análise de determinação do tamanho de partícula?</w:t>
            </w:r>
          </w:p>
          <w:p w:rsidR="00AF27B7" w:rsidRPr="00975BF4" w:rsidRDefault="00AF27B7" w:rsidP="006E61E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[  </w:t>
            </w:r>
            <w:r w:rsidRPr="00975BF4">
              <w:rPr>
                <w:rFonts w:cs="Arial"/>
                <w:sz w:val="22"/>
              </w:rPr>
              <w:t xml:space="preserve">] Sim            </w:t>
            </w:r>
            <w:r>
              <w:rPr>
                <w:rFonts w:cs="Arial"/>
                <w:sz w:val="22"/>
              </w:rPr>
              <w:t xml:space="preserve">                 </w:t>
            </w:r>
            <w:r w:rsidR="00F8704F">
              <w:rPr>
                <w:rFonts w:cs="Arial"/>
                <w:sz w:val="22"/>
              </w:rPr>
              <w:t xml:space="preserve">          [ </w:t>
            </w:r>
            <w:r w:rsidR="006E61EF">
              <w:rPr>
                <w:rFonts w:cs="Arial"/>
                <w:sz w:val="22"/>
              </w:rPr>
              <w:t xml:space="preserve"> </w:t>
            </w:r>
            <w:r w:rsidRPr="00975BF4">
              <w:rPr>
                <w:rFonts w:cs="Arial"/>
                <w:sz w:val="22"/>
              </w:rPr>
              <w:t xml:space="preserve"> ] Não</w:t>
            </w:r>
          </w:p>
        </w:tc>
      </w:tr>
    </w:tbl>
    <w:p w:rsidR="00AF27B7" w:rsidRDefault="00AF27B7" w:rsidP="00AF27B7">
      <w:pPr>
        <w:rPr>
          <w:rFonts w:cs="Arial"/>
          <w:szCs w:val="24"/>
        </w:rPr>
      </w:pPr>
      <w:r w:rsidRPr="00EA7DA5">
        <w:rPr>
          <w:rFonts w:cs="Arial"/>
          <w:szCs w:val="24"/>
        </w:rPr>
        <w:lastRenderedPageBreak/>
        <w:t>Instruções para o preparo de amostras:</w:t>
      </w:r>
    </w:p>
    <w:p w:rsidR="00AF27B7" w:rsidRDefault="00AF27B7" w:rsidP="00AF27B7">
      <w:pPr>
        <w:rPr>
          <w:rFonts w:cs="Arial"/>
          <w:szCs w:val="24"/>
        </w:rPr>
      </w:pPr>
      <w:r w:rsidRPr="00EA7DA5">
        <w:rPr>
          <w:rFonts w:cs="Arial"/>
          <w:szCs w:val="24"/>
        </w:rPr>
        <w:t xml:space="preserve">O quadro que se segue pode ser utilizado como um guia aproximado para determinar </w:t>
      </w:r>
      <w:r>
        <w:rPr>
          <w:rFonts w:cs="Arial"/>
          <w:szCs w:val="24"/>
        </w:rPr>
        <w:t>as</w:t>
      </w:r>
      <w:r w:rsidRPr="00EA7DA5">
        <w:rPr>
          <w:rFonts w:cs="Arial"/>
          <w:szCs w:val="24"/>
        </w:rPr>
        <w:t xml:space="preserve"> concentrações</w:t>
      </w:r>
      <w:r>
        <w:rPr>
          <w:rFonts w:cs="Arial"/>
          <w:szCs w:val="24"/>
        </w:rPr>
        <w:t xml:space="preserve"> máximas e</w:t>
      </w:r>
      <w:r w:rsidRPr="00EA7DA5">
        <w:rPr>
          <w:rFonts w:cs="Arial"/>
          <w:szCs w:val="24"/>
        </w:rPr>
        <w:t xml:space="preserve"> mínimas para diferentes tamanhos de partículas. Os dados </w:t>
      </w:r>
      <w:r>
        <w:rPr>
          <w:rFonts w:cs="Arial"/>
          <w:szCs w:val="24"/>
        </w:rPr>
        <w:t xml:space="preserve">apresentados são relacionados às amostras </w:t>
      </w:r>
      <w:r w:rsidRPr="00EA7DA5">
        <w:rPr>
          <w:rFonts w:cs="Arial"/>
          <w:szCs w:val="24"/>
        </w:rPr>
        <w:t>com uma densidade perto de 1 g / cm</w:t>
      </w:r>
      <w:r w:rsidRPr="00EA7DA5">
        <w:rPr>
          <w:rFonts w:cs="Arial"/>
          <w:szCs w:val="24"/>
          <w:vertAlign w:val="superscript"/>
        </w:rPr>
        <w:t>3</w:t>
      </w:r>
      <w:r>
        <w:rPr>
          <w:rFonts w:cs="Arial"/>
          <w:szCs w:val="24"/>
        </w:rPr>
        <w:t xml:space="preserve">. Os valores de índice de refração de partículas possuem diferença razoável do índice de refração </w:t>
      </w:r>
      <w:r w:rsidRPr="00EA7DA5">
        <w:rPr>
          <w:rFonts w:cs="Arial"/>
          <w:szCs w:val="24"/>
        </w:rPr>
        <w:t>do dispersante,</w:t>
      </w:r>
      <w:r>
        <w:rPr>
          <w:rFonts w:cs="Arial"/>
          <w:szCs w:val="24"/>
        </w:rPr>
        <w:t xml:space="preserve"> por exemplo, índice de refra</w:t>
      </w:r>
      <w:r w:rsidRPr="00EA7DA5">
        <w:rPr>
          <w:rFonts w:cs="Arial"/>
          <w:szCs w:val="24"/>
        </w:rPr>
        <w:t>ção de</w:t>
      </w:r>
      <w:r>
        <w:rPr>
          <w:rFonts w:cs="Arial"/>
          <w:szCs w:val="24"/>
        </w:rPr>
        <w:t xml:space="preserve"> partículas de</w:t>
      </w:r>
      <w:r w:rsidRPr="00EA7DA5">
        <w:rPr>
          <w:rFonts w:cs="Arial"/>
          <w:szCs w:val="24"/>
        </w:rPr>
        <w:t xml:space="preserve"> 1,38 </w:t>
      </w:r>
      <w:r>
        <w:rPr>
          <w:rFonts w:cs="Arial"/>
          <w:szCs w:val="24"/>
        </w:rPr>
        <w:t>e o índice de refra</w:t>
      </w:r>
      <w:r w:rsidRPr="00EA7DA5">
        <w:rPr>
          <w:rFonts w:cs="Arial"/>
          <w:szCs w:val="24"/>
        </w:rPr>
        <w:t xml:space="preserve">ção </w:t>
      </w:r>
      <w:r>
        <w:rPr>
          <w:rFonts w:cs="Arial"/>
          <w:szCs w:val="24"/>
        </w:rPr>
        <w:t xml:space="preserve">do dispersante </w:t>
      </w:r>
      <w:r w:rsidRPr="00EA7DA5">
        <w:rPr>
          <w:rFonts w:cs="Arial"/>
          <w:szCs w:val="24"/>
        </w:rPr>
        <w:t>de 1,33.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F27B7" w:rsidRPr="00431E10" w:rsidTr="0088490A">
        <w:tc>
          <w:tcPr>
            <w:tcW w:w="2881" w:type="dxa"/>
          </w:tcPr>
          <w:p w:rsidR="00AF27B7" w:rsidRPr="00431E10" w:rsidRDefault="00AF27B7" w:rsidP="008849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1E10">
              <w:rPr>
                <w:rFonts w:cs="Arial"/>
                <w:b/>
                <w:sz w:val="20"/>
                <w:szCs w:val="20"/>
              </w:rPr>
              <w:t>Tamanho de Partícula</w:t>
            </w:r>
          </w:p>
        </w:tc>
        <w:tc>
          <w:tcPr>
            <w:tcW w:w="2881" w:type="dxa"/>
          </w:tcPr>
          <w:p w:rsidR="00AF27B7" w:rsidRPr="00431E10" w:rsidRDefault="00AF27B7" w:rsidP="008849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1E10">
              <w:rPr>
                <w:rFonts w:cs="Arial"/>
                <w:b/>
                <w:sz w:val="20"/>
                <w:szCs w:val="20"/>
              </w:rPr>
              <w:t>Concentração mínima recomendada</w:t>
            </w:r>
          </w:p>
        </w:tc>
        <w:tc>
          <w:tcPr>
            <w:tcW w:w="2882" w:type="dxa"/>
          </w:tcPr>
          <w:p w:rsidR="00AF27B7" w:rsidRPr="00431E10" w:rsidRDefault="00AF27B7" w:rsidP="008849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1E10">
              <w:rPr>
                <w:rFonts w:cs="Arial"/>
                <w:b/>
                <w:sz w:val="20"/>
                <w:szCs w:val="20"/>
              </w:rPr>
              <w:t>Concentração máxima recomendada</w:t>
            </w:r>
          </w:p>
        </w:tc>
      </w:tr>
      <w:tr w:rsidR="00AF27B7" w:rsidRPr="00431E10" w:rsidTr="003D0B60">
        <w:trPr>
          <w:trHeight w:val="1038"/>
        </w:trPr>
        <w:tc>
          <w:tcPr>
            <w:tcW w:w="2881" w:type="dxa"/>
          </w:tcPr>
          <w:p w:rsidR="00AF27B7" w:rsidRPr="00431E10" w:rsidRDefault="00AF27B7" w:rsidP="008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31E10">
              <w:rPr>
                <w:rFonts w:cs="Arial"/>
                <w:sz w:val="20"/>
                <w:szCs w:val="20"/>
              </w:rPr>
              <w:t xml:space="preserve">&lt; 10nm </w:t>
            </w:r>
          </w:p>
        </w:tc>
        <w:tc>
          <w:tcPr>
            <w:tcW w:w="2881" w:type="dxa"/>
          </w:tcPr>
          <w:p w:rsidR="00AF27B7" w:rsidRPr="00431E10" w:rsidRDefault="00AF27B7" w:rsidP="008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31E10">
              <w:rPr>
                <w:rFonts w:cs="Arial"/>
                <w:sz w:val="20"/>
                <w:szCs w:val="20"/>
              </w:rPr>
              <w:t>0,5mg/mL</w:t>
            </w:r>
          </w:p>
        </w:tc>
        <w:tc>
          <w:tcPr>
            <w:tcW w:w="2882" w:type="dxa"/>
          </w:tcPr>
          <w:p w:rsidR="00AF27B7" w:rsidRPr="00431E10" w:rsidRDefault="00AF27B7" w:rsidP="0088490A">
            <w:pPr>
              <w:jc w:val="center"/>
              <w:rPr>
                <w:rFonts w:cs="Arial"/>
                <w:sz w:val="20"/>
                <w:szCs w:val="20"/>
              </w:rPr>
            </w:pPr>
            <w:r w:rsidRPr="00431E10">
              <w:rPr>
                <w:rFonts w:cs="Arial"/>
                <w:sz w:val="20"/>
                <w:szCs w:val="20"/>
              </w:rPr>
              <w:t>Limitada pelas interações entre os materiais da amostra, tais como, agregação, gelificação, etc.</w:t>
            </w:r>
          </w:p>
        </w:tc>
      </w:tr>
      <w:tr w:rsidR="00AF27B7" w:rsidRPr="00431E10" w:rsidTr="003D0B60">
        <w:trPr>
          <w:trHeight w:val="759"/>
        </w:trPr>
        <w:tc>
          <w:tcPr>
            <w:tcW w:w="2881" w:type="dxa"/>
          </w:tcPr>
          <w:p w:rsidR="00AF27B7" w:rsidRPr="00431E10" w:rsidRDefault="00AF27B7" w:rsidP="008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31E10">
              <w:rPr>
                <w:rFonts w:cs="Arial"/>
                <w:sz w:val="20"/>
                <w:szCs w:val="20"/>
              </w:rPr>
              <w:t>10nm to 100nm</w:t>
            </w:r>
          </w:p>
        </w:tc>
        <w:tc>
          <w:tcPr>
            <w:tcW w:w="2881" w:type="dxa"/>
          </w:tcPr>
          <w:p w:rsidR="00AF27B7" w:rsidRPr="00431E10" w:rsidRDefault="00AF27B7" w:rsidP="008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31E10">
              <w:rPr>
                <w:rFonts w:cs="Arial"/>
                <w:sz w:val="20"/>
                <w:szCs w:val="20"/>
              </w:rPr>
              <w:t>0,1mg/ml</w:t>
            </w:r>
          </w:p>
        </w:tc>
        <w:tc>
          <w:tcPr>
            <w:tcW w:w="2882" w:type="dxa"/>
          </w:tcPr>
          <w:p w:rsidR="00AF27B7" w:rsidRPr="00431E10" w:rsidRDefault="00AF27B7" w:rsidP="008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31E10">
              <w:rPr>
                <w:rFonts w:cs="Arial"/>
                <w:sz w:val="20"/>
                <w:szCs w:val="20"/>
              </w:rPr>
              <w:t>5% em massa</w:t>
            </w:r>
          </w:p>
          <w:p w:rsidR="00AF27B7" w:rsidRPr="00431E10" w:rsidRDefault="00AF27B7" w:rsidP="0088490A">
            <w:pPr>
              <w:jc w:val="center"/>
              <w:rPr>
                <w:rFonts w:cs="Arial"/>
                <w:sz w:val="20"/>
                <w:szCs w:val="20"/>
              </w:rPr>
            </w:pPr>
            <w:r w:rsidRPr="00431E10">
              <w:rPr>
                <w:rFonts w:cs="Arial"/>
                <w:sz w:val="20"/>
                <w:szCs w:val="20"/>
              </w:rPr>
              <w:t>(desde que com densidade de 1g/cm</w:t>
            </w:r>
            <w:r w:rsidRPr="00431E10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431E10">
              <w:rPr>
                <w:rFonts w:cs="Arial"/>
                <w:sz w:val="20"/>
                <w:szCs w:val="20"/>
              </w:rPr>
              <w:t>)</w:t>
            </w:r>
          </w:p>
        </w:tc>
      </w:tr>
      <w:tr w:rsidR="00AF27B7" w:rsidRPr="00431E10" w:rsidTr="0088490A">
        <w:tc>
          <w:tcPr>
            <w:tcW w:w="2881" w:type="dxa"/>
          </w:tcPr>
          <w:p w:rsidR="00AF27B7" w:rsidRPr="00431E10" w:rsidRDefault="00AF27B7" w:rsidP="008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31E10">
              <w:rPr>
                <w:rFonts w:cs="Arial"/>
                <w:sz w:val="20"/>
                <w:szCs w:val="20"/>
              </w:rPr>
              <w:t>&gt; 1μm</w:t>
            </w:r>
          </w:p>
        </w:tc>
        <w:tc>
          <w:tcPr>
            <w:tcW w:w="2881" w:type="dxa"/>
          </w:tcPr>
          <w:p w:rsidR="00AF27B7" w:rsidRPr="00431E10" w:rsidRDefault="00AF27B7" w:rsidP="008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31E10">
              <w:rPr>
                <w:rFonts w:cs="Arial"/>
                <w:sz w:val="20"/>
                <w:szCs w:val="20"/>
              </w:rPr>
              <w:t>0,1mg/mL (10-2 % em massa)</w:t>
            </w:r>
          </w:p>
        </w:tc>
        <w:tc>
          <w:tcPr>
            <w:tcW w:w="2882" w:type="dxa"/>
          </w:tcPr>
          <w:p w:rsidR="00AF27B7" w:rsidRPr="00431E10" w:rsidRDefault="00AF27B7" w:rsidP="008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F27B7" w:rsidRPr="003F3483" w:rsidRDefault="00AF27B7" w:rsidP="00AF27B7">
      <w:pPr>
        <w:rPr>
          <w:rFonts w:cs="Arial"/>
          <w:color w:val="FF0000"/>
          <w:sz w:val="20"/>
          <w:szCs w:val="20"/>
        </w:rPr>
      </w:pPr>
      <w:r w:rsidRPr="003F3483">
        <w:rPr>
          <w:rFonts w:cs="Arial"/>
          <w:color w:val="FF0000"/>
          <w:sz w:val="20"/>
          <w:szCs w:val="20"/>
        </w:rPr>
        <w:t>Nota: O preparo de amostras é de responsabilidade do cliente.</w:t>
      </w:r>
    </w:p>
    <w:p w:rsidR="00AF27B7" w:rsidRDefault="00AF27B7" w:rsidP="00AF27B7">
      <w:pPr>
        <w:jc w:val="center"/>
        <w:rPr>
          <w:rFonts w:cs="Arial"/>
          <w:b/>
          <w:color w:val="FF0000"/>
          <w:szCs w:val="24"/>
        </w:rPr>
      </w:pPr>
      <w:r w:rsidRPr="00640AAF">
        <w:rPr>
          <w:rFonts w:cs="Arial"/>
          <w:b/>
          <w:color w:val="FF0000"/>
          <w:szCs w:val="24"/>
        </w:rPr>
        <w:t>USO EXCLUSIVO DO CERMAT</w:t>
      </w: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6"/>
        <w:gridCol w:w="3900"/>
        <w:gridCol w:w="22"/>
        <w:gridCol w:w="34"/>
      </w:tblGrid>
      <w:tr w:rsidR="00AF27B7" w:rsidRPr="00975BF4" w:rsidTr="0088490A">
        <w:trPr>
          <w:gridAfter w:val="2"/>
          <w:wAfter w:w="56" w:type="dxa"/>
          <w:trHeight w:val="671"/>
        </w:trPr>
        <w:tc>
          <w:tcPr>
            <w:tcW w:w="8676" w:type="dxa"/>
            <w:gridSpan w:val="2"/>
            <w:vAlign w:val="center"/>
          </w:tcPr>
          <w:p w:rsidR="00AF27B7" w:rsidRPr="00975BF4" w:rsidRDefault="00AF27B7" w:rsidP="0088490A">
            <w:pPr>
              <w:spacing w:line="360" w:lineRule="auto"/>
              <w:jc w:val="center"/>
              <w:rPr>
                <w:rFonts w:cs="Arial"/>
                <w:b/>
              </w:rPr>
            </w:pPr>
            <w:r w:rsidRPr="00975BF4">
              <w:rPr>
                <w:rFonts w:cs="Arial"/>
                <w:b/>
              </w:rPr>
              <w:t>Metodologia Utilizada</w:t>
            </w:r>
          </w:p>
        </w:tc>
      </w:tr>
      <w:tr w:rsidR="00AF27B7" w:rsidRPr="00975BF4" w:rsidTr="0088490A">
        <w:trPr>
          <w:gridAfter w:val="2"/>
          <w:wAfter w:w="56" w:type="dxa"/>
          <w:trHeight w:val="430"/>
        </w:trPr>
        <w:tc>
          <w:tcPr>
            <w:tcW w:w="8676" w:type="dxa"/>
            <w:gridSpan w:val="2"/>
          </w:tcPr>
          <w:p w:rsidR="00AF27B7" w:rsidRDefault="00044999" w:rsidP="0004499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Método: </w:t>
            </w:r>
            <w:r w:rsidR="00AF27B7">
              <w:rPr>
                <w:rFonts w:cs="Arial"/>
              </w:rPr>
              <w:t>Dynamic</w:t>
            </w:r>
            <w:r w:rsidR="00AF27B7" w:rsidRPr="00C3602D">
              <w:rPr>
                <w:rFonts w:cs="Arial"/>
              </w:rPr>
              <w:t xml:space="preserve"> Light Scattering</w:t>
            </w:r>
          </w:p>
          <w:p w:rsidR="00044999" w:rsidRDefault="00044999" w:rsidP="0004499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Ângulo do ensaio:</w:t>
            </w:r>
            <w:r w:rsidR="003D0B60">
              <w:rPr>
                <w:rFonts w:cs="Arial"/>
              </w:rPr>
              <w:t xml:space="preserve"> 173°</w:t>
            </w:r>
          </w:p>
          <w:p w:rsidR="00044999" w:rsidRPr="00C3602D" w:rsidRDefault="00044999" w:rsidP="00044999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Procedimento Operacional/Rev:</w:t>
            </w:r>
            <w:r w:rsidR="003D0B60">
              <w:rPr>
                <w:rFonts w:cs="Arial"/>
              </w:rPr>
              <w:t xml:space="preserve"> PO 19</w:t>
            </w:r>
          </w:p>
        </w:tc>
      </w:tr>
      <w:tr w:rsidR="00AF27B7" w:rsidRPr="00975BF4" w:rsidTr="0088490A">
        <w:trPr>
          <w:gridAfter w:val="1"/>
          <w:wAfter w:w="34" w:type="dxa"/>
          <w:trHeight w:val="347"/>
        </w:trPr>
        <w:tc>
          <w:tcPr>
            <w:tcW w:w="8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B7" w:rsidRPr="00975BF4" w:rsidRDefault="00AF27B7" w:rsidP="0088490A">
            <w:pPr>
              <w:spacing w:line="360" w:lineRule="auto"/>
              <w:jc w:val="center"/>
              <w:rPr>
                <w:rFonts w:cs="Arial"/>
                <w:b/>
              </w:rPr>
            </w:pPr>
            <w:r w:rsidRPr="00975BF4">
              <w:rPr>
                <w:rFonts w:cs="Arial"/>
                <w:b/>
              </w:rPr>
              <w:t>Cotação/ Orçamento</w:t>
            </w:r>
          </w:p>
        </w:tc>
      </w:tr>
      <w:tr w:rsidR="00AF27B7" w:rsidRPr="00975BF4" w:rsidTr="0088490A">
        <w:trPr>
          <w:gridAfter w:val="1"/>
          <w:wAfter w:w="34" w:type="dxa"/>
        </w:trPr>
        <w:tc>
          <w:tcPr>
            <w:tcW w:w="4776" w:type="dxa"/>
          </w:tcPr>
          <w:p w:rsidR="00AF27B7" w:rsidRPr="00975BF4" w:rsidRDefault="00AF27B7" w:rsidP="006E61EF">
            <w:pPr>
              <w:spacing w:line="360" w:lineRule="auto"/>
              <w:rPr>
                <w:rFonts w:cs="Arial"/>
                <w:b/>
              </w:rPr>
            </w:pPr>
            <w:r w:rsidRPr="00975BF4">
              <w:rPr>
                <w:rFonts w:cs="Arial"/>
                <w:sz w:val="22"/>
              </w:rPr>
              <w:t>Solicitante:</w:t>
            </w:r>
            <w:r w:rsidR="00F8704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922" w:type="dxa"/>
            <w:gridSpan w:val="2"/>
          </w:tcPr>
          <w:p w:rsidR="00AF27B7" w:rsidRPr="00975BF4" w:rsidRDefault="00AF27B7" w:rsidP="006E61EF">
            <w:pPr>
              <w:spacing w:line="360" w:lineRule="auto"/>
              <w:rPr>
                <w:rFonts w:cs="Arial"/>
                <w:b/>
              </w:rPr>
            </w:pPr>
            <w:r w:rsidRPr="00975BF4">
              <w:rPr>
                <w:rFonts w:cs="Arial"/>
                <w:sz w:val="22"/>
              </w:rPr>
              <w:t>Contato:</w:t>
            </w:r>
            <w:r w:rsidR="00F8704F" w:rsidRPr="000F382F">
              <w:rPr>
                <w:rFonts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F27B7" w:rsidRPr="00975BF4" w:rsidTr="0088490A">
        <w:trPr>
          <w:gridAfter w:val="1"/>
          <w:wAfter w:w="34" w:type="dxa"/>
        </w:trPr>
        <w:tc>
          <w:tcPr>
            <w:tcW w:w="8698" w:type="dxa"/>
            <w:gridSpan w:val="3"/>
          </w:tcPr>
          <w:p w:rsidR="00AF27B7" w:rsidRPr="00975BF4" w:rsidRDefault="00AF27B7" w:rsidP="006E61EF">
            <w:pPr>
              <w:spacing w:line="360" w:lineRule="auto"/>
              <w:rPr>
                <w:rFonts w:cs="Arial"/>
              </w:rPr>
            </w:pPr>
            <w:r w:rsidRPr="00975BF4">
              <w:rPr>
                <w:rFonts w:cs="Arial"/>
                <w:sz w:val="22"/>
              </w:rPr>
              <w:t>Valor da análise:</w:t>
            </w:r>
            <w:r w:rsidR="00F8704F">
              <w:rPr>
                <w:rFonts w:cs="Arial"/>
                <w:sz w:val="22"/>
              </w:rPr>
              <w:t xml:space="preserve"> </w:t>
            </w:r>
          </w:p>
        </w:tc>
      </w:tr>
      <w:tr w:rsidR="00AF27B7" w:rsidRPr="00975BF4" w:rsidTr="003D0B60">
        <w:trPr>
          <w:trHeight w:val="1434"/>
        </w:trPr>
        <w:tc>
          <w:tcPr>
            <w:tcW w:w="8732" w:type="dxa"/>
            <w:gridSpan w:val="4"/>
          </w:tcPr>
          <w:p w:rsidR="00AF27B7" w:rsidRPr="00975BF4" w:rsidRDefault="00AF27B7" w:rsidP="0088490A">
            <w:pPr>
              <w:spacing w:line="360" w:lineRule="auto"/>
              <w:rPr>
                <w:rFonts w:cs="Arial"/>
                <w:b/>
              </w:rPr>
            </w:pPr>
            <w:r w:rsidRPr="00975BF4">
              <w:rPr>
                <w:rFonts w:cs="Arial"/>
                <w:b/>
                <w:sz w:val="22"/>
              </w:rPr>
              <w:lastRenderedPageBreak/>
              <w:t>Solicitação</w:t>
            </w:r>
          </w:p>
          <w:p w:rsidR="00AF27B7" w:rsidRPr="00975BF4" w:rsidRDefault="00AF27B7" w:rsidP="0088490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[ </w:t>
            </w:r>
            <w:r w:rsidR="007E5B23">
              <w:rPr>
                <w:rFonts w:cs="Arial"/>
                <w:sz w:val="22"/>
              </w:rPr>
              <w:t xml:space="preserve"> </w:t>
            </w:r>
            <w:r w:rsidRPr="00975BF4">
              <w:rPr>
                <w:rFonts w:cs="Arial"/>
                <w:sz w:val="22"/>
              </w:rPr>
              <w:t>] Aprovado                        [     ] Reprovado</w:t>
            </w:r>
          </w:p>
          <w:p w:rsidR="00AF27B7" w:rsidRPr="00975BF4" w:rsidRDefault="00AF27B7" w:rsidP="0088490A">
            <w:pPr>
              <w:spacing w:after="0" w:line="240" w:lineRule="auto"/>
              <w:rPr>
                <w:rFonts w:cs="Arial"/>
                <w:b/>
              </w:rPr>
            </w:pPr>
          </w:p>
          <w:p w:rsidR="00AF27B7" w:rsidRPr="00975BF4" w:rsidRDefault="00AF27B7" w:rsidP="0088490A">
            <w:pPr>
              <w:spacing w:after="0" w:line="240" w:lineRule="auto"/>
              <w:rPr>
                <w:rFonts w:cs="Arial"/>
                <w:b/>
              </w:rPr>
            </w:pPr>
            <w:r w:rsidRPr="00975BF4">
              <w:rPr>
                <w:rFonts w:cs="Arial"/>
              </w:rPr>
              <w:t>*</w:t>
            </w:r>
            <w:r w:rsidRPr="00975BF4">
              <w:rPr>
                <w:rFonts w:cs="Arial"/>
                <w:sz w:val="22"/>
              </w:rPr>
              <w:t>Se aprovado</w:t>
            </w:r>
            <w:r>
              <w:rPr>
                <w:rFonts w:cs="Arial"/>
                <w:sz w:val="22"/>
              </w:rPr>
              <w:t xml:space="preserve"> ou reprovado</w:t>
            </w:r>
            <w:r w:rsidRPr="00975BF4">
              <w:rPr>
                <w:rFonts w:cs="Arial"/>
                <w:sz w:val="22"/>
              </w:rPr>
              <w:t>, enviar o formulário da proposta ao cliente</w:t>
            </w:r>
            <w:r>
              <w:rPr>
                <w:rFonts w:cs="Arial"/>
                <w:sz w:val="22"/>
              </w:rPr>
              <w:t>.</w:t>
            </w:r>
          </w:p>
        </w:tc>
      </w:tr>
    </w:tbl>
    <w:p w:rsidR="00AF27B7" w:rsidRPr="002002B6" w:rsidRDefault="00AF27B7" w:rsidP="002002B6">
      <w:pPr>
        <w:rPr>
          <w:rFonts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AF27B7" w:rsidRPr="00975BF4" w:rsidTr="0088490A">
        <w:trPr>
          <w:trHeight w:val="347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B7" w:rsidRPr="00975BF4" w:rsidRDefault="00AF27B7" w:rsidP="0088490A">
            <w:pPr>
              <w:spacing w:line="360" w:lineRule="auto"/>
              <w:jc w:val="center"/>
              <w:rPr>
                <w:rFonts w:cs="Arial"/>
                <w:b/>
              </w:rPr>
            </w:pPr>
            <w:r w:rsidRPr="00975BF4">
              <w:rPr>
                <w:rFonts w:cs="Arial"/>
                <w:b/>
              </w:rPr>
              <w:t>Inspeção</w:t>
            </w:r>
            <w:r w:rsidR="00A05951">
              <w:rPr>
                <w:rFonts w:cs="Arial"/>
                <w:b/>
              </w:rPr>
              <w:t xml:space="preserve"> de entrada dos itens de ensaio</w:t>
            </w:r>
          </w:p>
        </w:tc>
      </w:tr>
      <w:tr w:rsidR="00AF27B7" w:rsidRPr="00975BF4" w:rsidTr="003D0B60">
        <w:trPr>
          <w:trHeight w:val="1527"/>
        </w:trPr>
        <w:tc>
          <w:tcPr>
            <w:tcW w:w="8720" w:type="dxa"/>
          </w:tcPr>
          <w:p w:rsidR="00AF27B7" w:rsidRPr="00975BF4" w:rsidRDefault="00AF27B7" w:rsidP="0088490A">
            <w:pPr>
              <w:spacing w:line="360" w:lineRule="auto"/>
              <w:rPr>
                <w:rFonts w:cs="Arial"/>
              </w:rPr>
            </w:pPr>
            <w:r w:rsidRPr="00975BF4">
              <w:rPr>
                <w:rFonts w:cs="Arial"/>
              </w:rPr>
              <w:t>A amostra recebida está de acordo com o descrito pelo cliente?</w:t>
            </w:r>
          </w:p>
          <w:p w:rsidR="00AF27B7" w:rsidRPr="00975BF4" w:rsidRDefault="007E5B23" w:rsidP="0088490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[  </w:t>
            </w:r>
            <w:r w:rsidR="00AF27B7">
              <w:rPr>
                <w:rFonts w:cs="Arial"/>
              </w:rPr>
              <w:t xml:space="preserve"> </w:t>
            </w:r>
            <w:r w:rsidR="00AF27B7" w:rsidRPr="00975BF4">
              <w:rPr>
                <w:rFonts w:cs="Arial"/>
              </w:rPr>
              <w:t>] Sim                           [      ] Não</w:t>
            </w:r>
          </w:p>
          <w:p w:rsidR="00AF27B7" w:rsidRPr="00975BF4" w:rsidRDefault="00AF27B7" w:rsidP="006E61EF">
            <w:pPr>
              <w:spacing w:line="360" w:lineRule="auto"/>
              <w:rPr>
                <w:rFonts w:cs="Arial"/>
              </w:rPr>
            </w:pPr>
            <w:r w:rsidRPr="00975BF4">
              <w:rPr>
                <w:rFonts w:cs="Arial"/>
              </w:rPr>
              <w:t>*Observações:</w:t>
            </w:r>
            <w:r w:rsidR="003D0B60">
              <w:rPr>
                <w:rFonts w:cs="Arial"/>
              </w:rPr>
              <w:t xml:space="preserve"> </w:t>
            </w:r>
          </w:p>
        </w:tc>
      </w:tr>
      <w:tr w:rsidR="002002B6" w:rsidRPr="00975BF4" w:rsidTr="008410FC">
        <w:trPr>
          <w:trHeight w:val="347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B6" w:rsidRPr="00975BF4" w:rsidRDefault="002002B6" w:rsidP="002002B6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Codificação Interna do Cliente</w:t>
            </w:r>
          </w:p>
        </w:tc>
      </w:tr>
      <w:tr w:rsidR="002002B6" w:rsidRPr="00975BF4" w:rsidTr="003D0B60">
        <w:trPr>
          <w:trHeight w:val="1322"/>
        </w:trPr>
        <w:tc>
          <w:tcPr>
            <w:tcW w:w="8720" w:type="dxa"/>
          </w:tcPr>
          <w:p w:rsidR="002002B6" w:rsidRDefault="002002B6" w:rsidP="008410F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Número de Amostras:</w:t>
            </w:r>
          </w:p>
          <w:p w:rsidR="002002B6" w:rsidRPr="002002B6" w:rsidRDefault="002002B6" w:rsidP="006E61EF">
            <w:pPr>
              <w:spacing w:line="360" w:lineRule="auto"/>
              <w:jc w:val="left"/>
              <w:rPr>
                <w:rFonts w:cs="Arial"/>
                <w:szCs w:val="24"/>
              </w:rPr>
            </w:pPr>
            <w:r w:rsidRPr="002002B6">
              <w:rPr>
                <w:rFonts w:cs="Arial"/>
                <w:szCs w:val="24"/>
              </w:rPr>
              <w:t xml:space="preserve">Código </w:t>
            </w:r>
            <w:r w:rsidR="007E5B23">
              <w:rPr>
                <w:rFonts w:cs="Arial"/>
                <w:szCs w:val="24"/>
              </w:rPr>
              <w:t>da empresa para cada amostra:</w:t>
            </w:r>
            <w:r w:rsidR="003D0B60">
              <w:rPr>
                <w:rFonts w:cs="Arial"/>
                <w:szCs w:val="24"/>
              </w:rPr>
              <w:t xml:space="preserve">                                     </w:t>
            </w:r>
            <w:r w:rsidR="006E61EF">
              <w:rPr>
                <w:rFonts w:cs="Arial"/>
                <w:szCs w:val="24"/>
              </w:rPr>
              <w:t xml:space="preserve">     </w:t>
            </w:r>
            <w:r w:rsidR="003D0B60">
              <w:rPr>
                <w:rFonts w:cs="Arial"/>
                <w:szCs w:val="24"/>
              </w:rPr>
              <w:t xml:space="preserve">           </w:t>
            </w:r>
            <w:r w:rsidRPr="002002B6">
              <w:rPr>
                <w:rFonts w:cs="Arial"/>
                <w:szCs w:val="24"/>
              </w:rPr>
              <w:t>Código Interno:</w:t>
            </w:r>
            <w:r w:rsidR="007E5B23">
              <w:rPr>
                <w:rFonts w:cs="Arial"/>
                <w:szCs w:val="24"/>
              </w:rPr>
              <w:t xml:space="preserve"> </w:t>
            </w:r>
          </w:p>
        </w:tc>
      </w:tr>
    </w:tbl>
    <w:p w:rsidR="002002B6" w:rsidRDefault="002002B6" w:rsidP="00AF27B7">
      <w:pPr>
        <w:rPr>
          <w:rFonts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AF27B7" w:rsidRPr="00975BF4" w:rsidTr="0088490A">
        <w:trPr>
          <w:trHeight w:val="347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B7" w:rsidRPr="00975BF4" w:rsidRDefault="00AF27B7" w:rsidP="0088490A">
            <w:pPr>
              <w:spacing w:line="360" w:lineRule="auto"/>
              <w:jc w:val="center"/>
              <w:rPr>
                <w:rFonts w:cs="Arial"/>
                <w:b/>
              </w:rPr>
            </w:pPr>
            <w:r w:rsidRPr="00975BF4">
              <w:rPr>
                <w:rFonts w:cs="Arial"/>
                <w:b/>
              </w:rPr>
              <w:t>Inspeção de saída dos itens de análise</w:t>
            </w:r>
          </w:p>
        </w:tc>
      </w:tr>
      <w:tr w:rsidR="00AF27B7" w:rsidRPr="00975BF4" w:rsidTr="0088490A">
        <w:trPr>
          <w:trHeight w:val="1169"/>
        </w:trPr>
        <w:tc>
          <w:tcPr>
            <w:tcW w:w="8720" w:type="dxa"/>
          </w:tcPr>
          <w:p w:rsidR="00AF27B7" w:rsidRPr="00975BF4" w:rsidRDefault="00AF27B7" w:rsidP="0088490A">
            <w:pPr>
              <w:spacing w:line="360" w:lineRule="auto"/>
              <w:rPr>
                <w:rFonts w:cs="Arial"/>
              </w:rPr>
            </w:pPr>
            <w:r w:rsidRPr="00975BF4">
              <w:rPr>
                <w:rFonts w:cs="Arial"/>
              </w:rPr>
              <w:t>A amostra foi devolvida para o cliente no final das análises?</w:t>
            </w:r>
          </w:p>
          <w:p w:rsidR="00AF27B7" w:rsidRPr="00975BF4" w:rsidRDefault="00AF27B7" w:rsidP="0088490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7E5B23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</w:t>
            </w:r>
            <w:r w:rsidRPr="00975BF4">
              <w:rPr>
                <w:rFonts w:cs="Arial"/>
              </w:rPr>
              <w:t>] Sim                           [      ] Não</w:t>
            </w:r>
            <w:r w:rsidR="003D0B60">
              <w:rPr>
                <w:rFonts w:cs="Arial"/>
              </w:rPr>
              <w:t xml:space="preserve"> </w:t>
            </w:r>
            <w:r w:rsidRPr="00975BF4">
              <w:rPr>
                <w:rFonts w:cs="Arial"/>
              </w:rPr>
              <w:t>*Observações:</w:t>
            </w:r>
          </w:p>
        </w:tc>
      </w:tr>
    </w:tbl>
    <w:p w:rsidR="00AF27B7" w:rsidRDefault="00AF27B7" w:rsidP="00AF27B7">
      <w:pPr>
        <w:rPr>
          <w:rFonts w:cs="Arial"/>
          <w:sz w:val="20"/>
          <w:szCs w:val="20"/>
        </w:rPr>
      </w:pPr>
      <w:r w:rsidRPr="003E4248">
        <w:rPr>
          <w:rFonts w:cs="Arial"/>
          <w:sz w:val="20"/>
          <w:szCs w:val="20"/>
        </w:rPr>
        <w:t>Nota: Toda amostra não utilizada será devolvida ao cliente que se responsabilizará pelo seu correto descarte.</w:t>
      </w:r>
    </w:p>
    <w:p w:rsidR="006E61EF" w:rsidRDefault="003D0B60" w:rsidP="00AF27B7">
      <w:pPr>
        <w:rPr>
          <w:rFonts w:cs="Arial"/>
          <w:b/>
          <w:sz w:val="20"/>
          <w:szCs w:val="20"/>
        </w:rPr>
      </w:pPr>
      <w:r w:rsidRPr="003D0B60">
        <w:rPr>
          <w:rFonts w:cs="Arial"/>
          <w:b/>
          <w:sz w:val="20"/>
          <w:szCs w:val="20"/>
        </w:rPr>
        <w:t xml:space="preserve">PREENCHIDO POR: </w:t>
      </w:r>
    </w:p>
    <w:p w:rsidR="003D0B60" w:rsidRPr="003D0B60" w:rsidRDefault="003D0B60" w:rsidP="00AF27B7">
      <w:pPr>
        <w:rPr>
          <w:rFonts w:cs="Arial"/>
          <w:b/>
          <w:sz w:val="20"/>
          <w:szCs w:val="20"/>
        </w:rPr>
      </w:pPr>
      <w:r w:rsidRPr="003D0B60">
        <w:rPr>
          <w:rFonts w:cs="Arial"/>
          <w:b/>
          <w:sz w:val="20"/>
          <w:szCs w:val="20"/>
        </w:rPr>
        <w:t>APROVADO POR</w:t>
      </w:r>
      <w:r w:rsidR="006E61EF">
        <w:rPr>
          <w:rFonts w:cs="Arial"/>
          <w:b/>
          <w:sz w:val="20"/>
          <w:szCs w:val="20"/>
        </w:rPr>
        <w:t>:</w:t>
      </w:r>
    </w:p>
    <w:p w:rsidR="00AF27B7" w:rsidRPr="003D0B60" w:rsidRDefault="009E4E69" w:rsidP="003D0B60">
      <w:pPr>
        <w:jc w:val="center"/>
        <w:rPr>
          <w:rFonts w:cs="Arial"/>
          <w:sz w:val="20"/>
          <w:szCs w:val="20"/>
        </w:rPr>
      </w:pPr>
      <w:r w:rsidRPr="009E4E69">
        <w:rPr>
          <w:rFonts w:cs="Arial"/>
          <w:sz w:val="20"/>
          <w:szCs w:val="20"/>
        </w:rPr>
        <w:t xml:space="preserve">* Dispensa assinatura se aprovado no </w:t>
      </w:r>
      <w:r w:rsidRPr="009E4E69">
        <w:rPr>
          <w:rFonts w:cs="Arial"/>
          <w:i/>
          <w:sz w:val="20"/>
          <w:szCs w:val="20"/>
        </w:rPr>
        <w:t>software</w:t>
      </w:r>
      <w:r w:rsidRPr="009E4E69">
        <w:rPr>
          <w:rFonts w:cs="Arial"/>
          <w:sz w:val="20"/>
          <w:szCs w:val="20"/>
        </w:rPr>
        <w:t xml:space="preserve"> de gestão.</w:t>
      </w:r>
    </w:p>
    <w:sectPr w:rsidR="00AF27B7" w:rsidRPr="003D0B60" w:rsidSect="008032F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F5" w:rsidRPr="00BF5F93" w:rsidRDefault="009A00F5" w:rsidP="00AF27B7">
      <w:pPr>
        <w:spacing w:after="0" w:line="240" w:lineRule="auto"/>
      </w:pPr>
      <w:r>
        <w:separator/>
      </w:r>
    </w:p>
  </w:endnote>
  <w:endnote w:type="continuationSeparator" w:id="0">
    <w:p w:rsidR="009A00F5" w:rsidRPr="00BF5F93" w:rsidRDefault="009A00F5" w:rsidP="00AF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to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B7" w:rsidRPr="00AF27B7" w:rsidRDefault="00AF27B7" w:rsidP="00AF27B7">
    <w:pPr>
      <w:pBdr>
        <w:top w:val="single" w:sz="4" w:space="1" w:color="auto"/>
      </w:pBdr>
      <w:tabs>
        <w:tab w:val="left" w:pos="3795"/>
      </w:tabs>
      <w:jc w:val="center"/>
    </w:pPr>
    <w:r>
      <w:rPr>
        <w:b/>
        <w:sz w:val="20"/>
      </w:rPr>
      <w:t>C</w:t>
    </w:r>
    <w:r w:rsidRPr="00EA4626">
      <w:rPr>
        <w:b/>
        <w:sz w:val="20"/>
      </w:rPr>
      <w:t>ópia não controlada quando impressa ou transmitida eletronicamente</w:t>
    </w:r>
    <w:r>
      <w:rPr>
        <w:b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F5" w:rsidRPr="00BF5F93" w:rsidRDefault="009A00F5" w:rsidP="00AF27B7">
      <w:pPr>
        <w:spacing w:after="0" w:line="240" w:lineRule="auto"/>
      </w:pPr>
      <w:r>
        <w:separator/>
      </w:r>
    </w:p>
  </w:footnote>
  <w:footnote w:type="continuationSeparator" w:id="0">
    <w:p w:rsidR="009A00F5" w:rsidRPr="00BF5F93" w:rsidRDefault="009A00F5" w:rsidP="00AF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02"/>
      <w:gridCol w:w="3990"/>
      <w:gridCol w:w="2428"/>
    </w:tblGrid>
    <w:tr w:rsidR="00AF27B7" w:rsidRPr="00BA2492" w:rsidTr="0088490A">
      <w:trPr>
        <w:trHeight w:val="667"/>
      </w:trPr>
      <w:tc>
        <w:tcPr>
          <w:tcW w:w="22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85" w:type="dxa"/>
            <w:bottom w:w="85" w:type="dxa"/>
          </w:tcMar>
          <w:vAlign w:val="center"/>
        </w:tcPr>
        <w:p w:rsidR="00AF27B7" w:rsidRPr="00BA2492" w:rsidRDefault="00AF27B7" w:rsidP="0088490A">
          <w:pPr>
            <w:pStyle w:val="Cabealho"/>
            <w:jc w:val="center"/>
            <w:rPr>
              <w:noProof/>
              <w:szCs w:val="24"/>
            </w:rPr>
          </w:pPr>
          <w:r>
            <w:rPr>
              <w:b/>
              <w:noProof/>
              <w:szCs w:val="24"/>
              <w:lang w:eastAsia="pt-BR"/>
            </w:rPr>
            <w:drawing>
              <wp:inline distT="0" distB="0" distL="0" distR="0">
                <wp:extent cx="504825" cy="695325"/>
                <wp:effectExtent l="19050" t="0" r="9525" b="0"/>
                <wp:docPr id="3" name="Imagem 4" descr="Logo UFSC sem f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UFSC sem fu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85" w:type="dxa"/>
            <w:bottom w:w="85" w:type="dxa"/>
          </w:tcMar>
          <w:vAlign w:val="center"/>
        </w:tcPr>
        <w:p w:rsidR="00AF27B7" w:rsidRDefault="00AF27B7" w:rsidP="0088490A">
          <w:pPr>
            <w:pStyle w:val="Cabealho"/>
            <w:jc w:val="center"/>
            <w:rPr>
              <w:b/>
              <w:szCs w:val="24"/>
            </w:rPr>
          </w:pPr>
        </w:p>
        <w:p w:rsidR="00AF27B7" w:rsidRPr="00BA2492" w:rsidRDefault="009D22ED" w:rsidP="0088490A">
          <w:pPr>
            <w:pStyle w:val="Cabealho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FORMULÁRIO</w:t>
          </w:r>
          <w:r w:rsidR="00E64B3D">
            <w:rPr>
              <w:b/>
              <w:szCs w:val="24"/>
            </w:rPr>
            <w:t xml:space="preserve"> DE</w:t>
          </w:r>
          <w:r w:rsidR="0092736D">
            <w:rPr>
              <w:b/>
              <w:szCs w:val="24"/>
            </w:rPr>
            <w:t xml:space="preserve"> </w:t>
          </w:r>
          <w:r w:rsidR="0052577C">
            <w:rPr>
              <w:b/>
              <w:szCs w:val="24"/>
            </w:rPr>
            <w:t>GESTÃO</w:t>
          </w:r>
        </w:p>
        <w:p w:rsidR="00AF27B7" w:rsidRPr="00BA2492" w:rsidRDefault="00AF27B7" w:rsidP="0088490A">
          <w:pPr>
            <w:pStyle w:val="Cabealho"/>
            <w:jc w:val="center"/>
            <w:rPr>
              <w:b/>
              <w:szCs w:val="24"/>
            </w:rPr>
          </w:pPr>
        </w:p>
      </w:tc>
      <w:tc>
        <w:tcPr>
          <w:tcW w:w="2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85" w:type="dxa"/>
            <w:bottom w:w="85" w:type="dxa"/>
          </w:tcMar>
          <w:vAlign w:val="center"/>
        </w:tcPr>
        <w:p w:rsidR="00AF27B7" w:rsidRPr="00BA2492" w:rsidRDefault="00AF27B7" w:rsidP="0088490A">
          <w:pPr>
            <w:pStyle w:val="Cabealho"/>
            <w:jc w:val="center"/>
            <w:rPr>
              <w:b/>
              <w:szCs w:val="24"/>
            </w:rPr>
          </w:pPr>
          <w:r>
            <w:rPr>
              <w:noProof/>
              <w:szCs w:val="24"/>
              <w:lang w:eastAsia="pt-BR"/>
            </w:rPr>
            <w:drawing>
              <wp:inline distT="0" distB="0" distL="0" distR="0">
                <wp:extent cx="571500" cy="885825"/>
                <wp:effectExtent l="19050" t="0" r="0" b="0"/>
                <wp:docPr id="2" name="Imagem 9" descr="C:\Users\LINDE\Dropbox\IMAGENS - CARTAZES\Logos - brasões\LINDEN p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C:\Users\LINDE\Dropbox\IMAGENS - CARTAZES\Logos - brasões\LINDEN p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27B7" w:rsidRPr="00BA2492" w:rsidTr="0088490A">
      <w:trPr>
        <w:trHeight w:val="675"/>
      </w:trPr>
      <w:tc>
        <w:tcPr>
          <w:tcW w:w="2202" w:type="dxa"/>
          <w:tcBorders>
            <w:top w:val="single" w:sz="4" w:space="0" w:color="auto"/>
            <w:right w:val="single" w:sz="4" w:space="0" w:color="auto"/>
          </w:tcBorders>
          <w:tcMar>
            <w:top w:w="85" w:type="dxa"/>
            <w:bottom w:w="85" w:type="dxa"/>
          </w:tcMar>
          <w:vAlign w:val="center"/>
        </w:tcPr>
        <w:p w:rsidR="00AF27B7" w:rsidRPr="005C2B57" w:rsidRDefault="00AF27B7" w:rsidP="0088490A">
          <w:pPr>
            <w:pStyle w:val="Cabealho"/>
            <w:jc w:val="center"/>
            <w:rPr>
              <w:b/>
              <w:szCs w:val="24"/>
            </w:rPr>
          </w:pPr>
          <w:r>
            <w:rPr>
              <w:b/>
              <w:noProof/>
              <w:szCs w:val="24"/>
              <w:lang w:eastAsia="pt-BR"/>
            </w:rPr>
            <w:drawing>
              <wp:inline distT="0" distB="0" distL="0" distR="0">
                <wp:extent cx="1133475" cy="409575"/>
                <wp:effectExtent l="19050" t="0" r="9525" b="0"/>
                <wp:docPr id="1" name="Imagem 1" descr="C:\Users\LINDE\OneDrive\Documen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LINDE\OneDrive\Documen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0" w:type="dxa"/>
          <w:tcBorders>
            <w:top w:val="nil"/>
            <w:left w:val="single" w:sz="4" w:space="0" w:color="auto"/>
            <w:right w:val="single" w:sz="4" w:space="0" w:color="auto"/>
          </w:tcBorders>
          <w:tcMar>
            <w:top w:w="85" w:type="dxa"/>
            <w:bottom w:w="85" w:type="dxa"/>
          </w:tcMar>
          <w:vAlign w:val="center"/>
        </w:tcPr>
        <w:p w:rsidR="00AF27B7" w:rsidRPr="00BA2492" w:rsidRDefault="00AF27B7" w:rsidP="0088490A">
          <w:pPr>
            <w:pStyle w:val="Cabealho"/>
            <w:jc w:val="center"/>
            <w:rPr>
              <w:b/>
              <w:szCs w:val="24"/>
            </w:rPr>
          </w:pPr>
          <w:r w:rsidRPr="00EA4626">
            <w:rPr>
              <w:rFonts w:cs="Arial"/>
              <w:b/>
              <w:caps/>
              <w:lang w:eastAsia="pt-BR"/>
            </w:rPr>
            <w:t>SOLICITAÇÃO DE USO DE EQUIPAMENTOS</w:t>
          </w:r>
          <w:r w:rsidR="00044999">
            <w:rPr>
              <w:rFonts w:cs="Arial"/>
              <w:b/>
              <w:caps/>
              <w:lang w:eastAsia="pt-BR"/>
            </w:rPr>
            <w:t xml:space="preserve"> (DLS)</w:t>
          </w:r>
        </w:p>
      </w:tc>
      <w:tc>
        <w:tcPr>
          <w:tcW w:w="2428" w:type="dxa"/>
          <w:tcBorders>
            <w:top w:val="single" w:sz="4" w:space="0" w:color="auto"/>
            <w:left w:val="single" w:sz="4" w:space="0" w:color="auto"/>
          </w:tcBorders>
          <w:tcMar>
            <w:top w:w="85" w:type="dxa"/>
            <w:bottom w:w="85" w:type="dxa"/>
          </w:tcMar>
          <w:vAlign w:val="center"/>
        </w:tcPr>
        <w:p w:rsidR="00AF27B7" w:rsidRPr="00EA4626" w:rsidRDefault="00AF27B7" w:rsidP="0088490A">
          <w:pPr>
            <w:pStyle w:val="Cabealho"/>
            <w:jc w:val="center"/>
            <w:rPr>
              <w:b/>
              <w:szCs w:val="24"/>
              <w:lang w:eastAsia="pt-BR"/>
            </w:rPr>
          </w:pPr>
          <w:r w:rsidRPr="00EA4626">
            <w:rPr>
              <w:b/>
              <w:szCs w:val="24"/>
              <w:lang w:eastAsia="pt-BR"/>
            </w:rPr>
            <w:t>FR {CERMAT} {03}</w:t>
          </w:r>
          <w:r w:rsidRPr="00EA4626">
            <w:rPr>
              <w:b/>
              <w:szCs w:val="24"/>
              <w:lang w:eastAsia="pt-BR"/>
            </w:rPr>
            <w:br/>
            <w:t>Rev. 0</w:t>
          </w:r>
          <w:r w:rsidR="0078264A">
            <w:rPr>
              <w:b/>
              <w:szCs w:val="24"/>
            </w:rPr>
            <w:t>2</w:t>
          </w:r>
        </w:p>
        <w:p w:rsidR="00AF27B7" w:rsidRPr="00EA4626" w:rsidRDefault="009D22ED" w:rsidP="0088490A">
          <w:pPr>
            <w:pStyle w:val="Cabealho"/>
            <w:jc w:val="center"/>
            <w:rPr>
              <w:b/>
              <w:szCs w:val="24"/>
              <w:lang w:eastAsia="pt-BR"/>
            </w:rPr>
          </w:pPr>
          <w:r>
            <w:rPr>
              <w:b/>
              <w:noProof/>
              <w:szCs w:val="24"/>
            </w:rPr>
            <w:t>19</w:t>
          </w:r>
          <w:r w:rsidR="00AF27B7" w:rsidRPr="00EA4626">
            <w:rPr>
              <w:b/>
              <w:noProof/>
              <w:szCs w:val="24"/>
              <w:lang w:eastAsia="pt-BR"/>
            </w:rPr>
            <w:t>/0</w:t>
          </w:r>
          <w:r w:rsidR="00AF27B7">
            <w:rPr>
              <w:b/>
              <w:noProof/>
              <w:szCs w:val="24"/>
            </w:rPr>
            <w:t>5</w:t>
          </w:r>
          <w:r w:rsidR="00AF27B7" w:rsidRPr="00EA4626">
            <w:rPr>
              <w:b/>
              <w:noProof/>
              <w:szCs w:val="24"/>
              <w:lang w:eastAsia="pt-BR"/>
            </w:rPr>
            <w:t>/2017</w:t>
          </w:r>
        </w:p>
        <w:p w:rsidR="00AF27B7" w:rsidRPr="00E74F27" w:rsidRDefault="00CC2C29" w:rsidP="0088490A">
          <w:pPr>
            <w:pStyle w:val="Cabealho"/>
            <w:jc w:val="center"/>
            <w:rPr>
              <w:b/>
              <w:szCs w:val="24"/>
            </w:rPr>
          </w:pPr>
          <w:r w:rsidRPr="00EA4626">
            <w:rPr>
              <w:b/>
              <w:szCs w:val="24"/>
              <w:lang w:eastAsia="pt-BR"/>
            </w:rPr>
            <w:fldChar w:fldCharType="begin"/>
          </w:r>
          <w:r w:rsidR="00AF27B7" w:rsidRPr="00EA4626">
            <w:rPr>
              <w:b/>
              <w:szCs w:val="24"/>
              <w:lang w:eastAsia="pt-BR"/>
            </w:rPr>
            <w:instrText xml:space="preserve"> PAGE  \* Arabic  \* MERGEFORMAT </w:instrText>
          </w:r>
          <w:r w:rsidRPr="00EA4626">
            <w:rPr>
              <w:b/>
              <w:szCs w:val="24"/>
              <w:lang w:eastAsia="pt-BR"/>
            </w:rPr>
            <w:fldChar w:fldCharType="separate"/>
          </w:r>
          <w:r w:rsidR="00351616">
            <w:rPr>
              <w:b/>
              <w:noProof/>
              <w:szCs w:val="24"/>
              <w:lang w:eastAsia="pt-BR"/>
            </w:rPr>
            <w:t>3</w:t>
          </w:r>
          <w:r w:rsidRPr="00EA4626">
            <w:rPr>
              <w:b/>
              <w:szCs w:val="24"/>
              <w:lang w:eastAsia="pt-BR"/>
            </w:rPr>
            <w:fldChar w:fldCharType="end"/>
          </w:r>
          <w:r w:rsidR="00AF27B7" w:rsidRPr="00EA4626">
            <w:rPr>
              <w:b/>
              <w:szCs w:val="24"/>
              <w:lang w:eastAsia="pt-BR"/>
            </w:rPr>
            <w:t xml:space="preserve"> de </w:t>
          </w:r>
          <w:r w:rsidR="009A00F5">
            <w:fldChar w:fldCharType="begin"/>
          </w:r>
          <w:r w:rsidR="009A00F5">
            <w:instrText xml:space="preserve"> NUMPAGES  \* Arabic  \* MERGEFORMAT </w:instrText>
          </w:r>
          <w:r w:rsidR="009A00F5">
            <w:fldChar w:fldCharType="separate"/>
          </w:r>
          <w:r w:rsidR="00351616" w:rsidRPr="00351616">
            <w:rPr>
              <w:b/>
              <w:noProof/>
              <w:szCs w:val="24"/>
              <w:lang w:eastAsia="pt-BR"/>
            </w:rPr>
            <w:t>3</w:t>
          </w:r>
          <w:r w:rsidR="009A00F5">
            <w:rPr>
              <w:b/>
              <w:noProof/>
              <w:szCs w:val="24"/>
              <w:lang w:eastAsia="pt-BR"/>
            </w:rPr>
            <w:fldChar w:fldCharType="end"/>
          </w:r>
        </w:p>
      </w:tc>
    </w:tr>
  </w:tbl>
  <w:p w:rsidR="00AF27B7" w:rsidRPr="00AB5FC4" w:rsidRDefault="00AF27B7" w:rsidP="00AF27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B7"/>
    <w:rsid w:val="000060FB"/>
    <w:rsid w:val="00044999"/>
    <w:rsid w:val="000F382F"/>
    <w:rsid w:val="00140E69"/>
    <w:rsid w:val="002002B6"/>
    <w:rsid w:val="00221DF4"/>
    <w:rsid w:val="00245852"/>
    <w:rsid w:val="002C59AF"/>
    <w:rsid w:val="002E6356"/>
    <w:rsid w:val="00351616"/>
    <w:rsid w:val="00356454"/>
    <w:rsid w:val="003D0B60"/>
    <w:rsid w:val="00431D19"/>
    <w:rsid w:val="0052577C"/>
    <w:rsid w:val="006E61EF"/>
    <w:rsid w:val="0078264A"/>
    <w:rsid w:val="007E5B23"/>
    <w:rsid w:val="008032F3"/>
    <w:rsid w:val="008B2A1D"/>
    <w:rsid w:val="008E4364"/>
    <w:rsid w:val="00915E64"/>
    <w:rsid w:val="0092736D"/>
    <w:rsid w:val="009A00F5"/>
    <w:rsid w:val="009D22ED"/>
    <w:rsid w:val="009E4E69"/>
    <w:rsid w:val="00A05951"/>
    <w:rsid w:val="00A746FD"/>
    <w:rsid w:val="00AC2240"/>
    <w:rsid w:val="00AF27B7"/>
    <w:rsid w:val="00B83B0A"/>
    <w:rsid w:val="00CC2C29"/>
    <w:rsid w:val="00D41D89"/>
    <w:rsid w:val="00E64B3D"/>
    <w:rsid w:val="00F35E67"/>
    <w:rsid w:val="00F8704F"/>
    <w:rsid w:val="00FF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B7"/>
    <w:pPr>
      <w:jc w:val="both"/>
    </w:pPr>
    <w:rPr>
      <w:rFonts w:ascii="Arial" w:eastAsia="Times New Roman" w:hAnsi="Arial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27B7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27B7"/>
  </w:style>
  <w:style w:type="paragraph" w:styleId="Rodap">
    <w:name w:val="footer"/>
    <w:basedOn w:val="Normal"/>
    <w:link w:val="RodapChar"/>
    <w:uiPriority w:val="99"/>
    <w:unhideWhenUsed/>
    <w:rsid w:val="00AF27B7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F27B7"/>
  </w:style>
  <w:style w:type="paragraph" w:styleId="Textodebalo">
    <w:name w:val="Balloon Text"/>
    <w:basedOn w:val="Normal"/>
    <w:link w:val="TextodebaloChar"/>
    <w:uiPriority w:val="99"/>
    <w:semiHidden/>
    <w:unhideWhenUsed/>
    <w:rsid w:val="00AF27B7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7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27B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F3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B7"/>
    <w:pPr>
      <w:jc w:val="both"/>
    </w:pPr>
    <w:rPr>
      <w:rFonts w:ascii="Arial" w:eastAsia="Times New Roman" w:hAnsi="Arial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27B7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27B7"/>
  </w:style>
  <w:style w:type="paragraph" w:styleId="Rodap">
    <w:name w:val="footer"/>
    <w:basedOn w:val="Normal"/>
    <w:link w:val="RodapChar"/>
    <w:uiPriority w:val="99"/>
    <w:unhideWhenUsed/>
    <w:rsid w:val="00AF27B7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F27B7"/>
  </w:style>
  <w:style w:type="paragraph" w:styleId="Textodebalo">
    <w:name w:val="Balloon Text"/>
    <w:basedOn w:val="Normal"/>
    <w:link w:val="TextodebaloChar"/>
    <w:uiPriority w:val="99"/>
    <w:semiHidden/>
    <w:unhideWhenUsed/>
    <w:rsid w:val="00AF27B7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7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27B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F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 UFSC</dc:creator>
  <cp:lastModifiedBy>Usuario</cp:lastModifiedBy>
  <cp:revision>2</cp:revision>
  <dcterms:created xsi:type="dcterms:W3CDTF">2017-06-28T18:43:00Z</dcterms:created>
  <dcterms:modified xsi:type="dcterms:W3CDTF">2017-06-28T18:43:00Z</dcterms:modified>
</cp:coreProperties>
</file>