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143"/>
        <w:gridCol w:w="1844"/>
        <w:gridCol w:w="2553"/>
        <w:gridCol w:w="144"/>
        <w:gridCol w:w="542"/>
        <w:gridCol w:w="1871"/>
      </w:tblGrid>
      <w:tr w:rsidR="00022B6C" w14:paraId="72A54F24" w14:textId="77777777" w:rsidTr="002967DE">
        <w:trPr>
          <w:trHeight w:val="1274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1EF8F" w14:textId="77777777" w:rsidR="00022B6C" w:rsidRDefault="00000000" w:rsidP="007B4314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672549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.2pt;margin-top:3.15pt;width:159.35pt;height:58.45pt;z-index:1">
                  <v:imagedata r:id="rId6" o:title="logo"/>
                </v:shape>
              </w:pict>
            </w:r>
          </w:p>
          <w:p w14:paraId="0772C330" w14:textId="658A464D" w:rsidR="00E30284" w:rsidRPr="008D6BA9" w:rsidRDefault="00E30284" w:rsidP="00E30284">
            <w:pPr>
              <w:spacing w:before="80"/>
              <w:rPr>
                <w:rFonts w:ascii="Arial" w:hAnsi="Arial"/>
                <w:color w:val="0070C0"/>
                <w:sz w:val="56"/>
                <w:szCs w:val="56"/>
              </w:rPr>
            </w:pPr>
          </w:p>
        </w:tc>
        <w:tc>
          <w:tcPr>
            <w:tcW w:w="6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6B6BE" w14:textId="6328DE95" w:rsidR="00022B6C" w:rsidRDefault="008D6BA9" w:rsidP="007B4314">
            <w:pPr>
              <w:pStyle w:val="Ttulo1"/>
              <w:spacing w:before="80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022B6C">
              <w:rPr>
                <w:sz w:val="28"/>
              </w:rPr>
              <w:t>SOLICITAÇÃO DE ANÁLISE</w:t>
            </w:r>
            <w:r w:rsidR="00AF5291">
              <w:rPr>
                <w:sz w:val="28"/>
              </w:rPr>
              <w:t>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7A9A" w14:textId="77777777" w:rsidR="00022B6C" w:rsidRPr="00855754" w:rsidRDefault="00AD3F79" w:rsidP="007B4314">
            <w:pPr>
              <w:spacing w:before="80"/>
              <w:jc w:val="center"/>
              <w:rPr>
                <w:rFonts w:ascii="Arial" w:hAnsi="Arial"/>
                <w:b/>
                <w:color w:val="BF4E14"/>
              </w:rPr>
            </w:pPr>
            <w:r w:rsidRPr="00855754">
              <w:rPr>
                <w:rFonts w:ascii="Arial" w:hAnsi="Arial"/>
                <w:b/>
                <w:color w:val="BF4E14"/>
                <w:sz w:val="56"/>
              </w:rPr>
              <w:t>MEV</w:t>
            </w:r>
          </w:p>
        </w:tc>
      </w:tr>
      <w:tr w:rsidR="00022B6C" w14:paraId="2C04D25A" w14:textId="77777777" w:rsidTr="003623C7"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A192E" w14:textId="77777777" w:rsidR="00022B6C" w:rsidRDefault="00022B6C">
            <w:pPr>
              <w:rPr>
                <w:rFonts w:ascii="Arial" w:hAnsi="Arial"/>
                <w:sz w:val="4"/>
              </w:rPr>
            </w:pPr>
          </w:p>
        </w:tc>
      </w:tr>
      <w:tr w:rsidR="00002B94" w14:paraId="39A12C0A" w14:textId="77777777" w:rsidTr="002967DE">
        <w:tc>
          <w:tcPr>
            <w:tcW w:w="5240" w:type="dxa"/>
            <w:gridSpan w:val="3"/>
            <w:tcBorders>
              <w:top w:val="nil"/>
              <w:bottom w:val="nil"/>
            </w:tcBorders>
          </w:tcPr>
          <w:p w14:paraId="50069BF7" w14:textId="77777777" w:rsidR="00002B94" w:rsidRDefault="00002B94" w:rsidP="00EA54E1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 do Usuário:</w:t>
            </w:r>
          </w:p>
          <w:p w14:paraId="289A2155" w14:textId="77777777" w:rsidR="00002B94" w:rsidRDefault="00002B94" w:rsidP="00EA54E1">
            <w:pPr>
              <w:spacing w:before="40"/>
              <w:rPr>
                <w:rFonts w:ascii="Arial" w:hAnsi="Arial"/>
                <w:b/>
                <w:sz w:val="18"/>
              </w:rPr>
            </w:pPr>
          </w:p>
          <w:p w14:paraId="3BFD821C" w14:textId="77777777" w:rsidR="00002B94" w:rsidRDefault="00002B94" w:rsidP="00EA54E1">
            <w:pPr>
              <w:spacing w:before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110" w:type="dxa"/>
            <w:gridSpan w:val="4"/>
            <w:tcBorders>
              <w:top w:val="nil"/>
              <w:bottom w:val="nil"/>
            </w:tcBorders>
          </w:tcPr>
          <w:p w14:paraId="077549E9" w14:textId="77777777" w:rsidR="00002B94" w:rsidRDefault="00002B94" w:rsidP="00EA54E1">
            <w:pPr>
              <w:spacing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</w:p>
        </w:tc>
      </w:tr>
      <w:tr w:rsidR="00002B94" w14:paraId="1E233C34" w14:textId="77777777" w:rsidTr="003623C7">
        <w:trPr>
          <w:cantSplit/>
        </w:trPr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33E8A" w14:textId="77777777" w:rsidR="00002B94" w:rsidRDefault="00002B94" w:rsidP="00EA54E1">
            <w:pPr>
              <w:rPr>
                <w:rFonts w:ascii="Arial" w:hAnsi="Arial"/>
                <w:sz w:val="4"/>
              </w:rPr>
            </w:pPr>
          </w:p>
        </w:tc>
      </w:tr>
      <w:tr w:rsidR="004A0068" w14:paraId="72EF5691" w14:textId="77777777" w:rsidTr="00855754">
        <w:trPr>
          <w:trHeight w:val="727"/>
        </w:trPr>
        <w:tc>
          <w:tcPr>
            <w:tcW w:w="5240" w:type="dxa"/>
            <w:gridSpan w:val="3"/>
            <w:tcBorders>
              <w:top w:val="nil"/>
              <w:bottom w:val="single" w:sz="4" w:space="0" w:color="auto"/>
            </w:tcBorders>
          </w:tcPr>
          <w:p w14:paraId="48C96B56" w14:textId="77777777" w:rsidR="004A0068" w:rsidRPr="00804AB5" w:rsidRDefault="004A0068" w:rsidP="00EA54E1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Orientador:</w:t>
            </w:r>
          </w:p>
        </w:tc>
        <w:tc>
          <w:tcPr>
            <w:tcW w:w="5110" w:type="dxa"/>
            <w:gridSpan w:val="4"/>
            <w:tcBorders>
              <w:top w:val="nil"/>
              <w:bottom w:val="single" w:sz="4" w:space="0" w:color="auto"/>
            </w:tcBorders>
          </w:tcPr>
          <w:p w14:paraId="722790EA" w14:textId="77777777" w:rsidR="004A0068" w:rsidRDefault="004A0068" w:rsidP="00EA54E1">
            <w:pPr>
              <w:spacing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Departamento/Centro:</w:t>
            </w:r>
          </w:p>
        </w:tc>
      </w:tr>
      <w:tr w:rsidR="00E30284" w14:paraId="76C1EADC" w14:textId="77777777" w:rsidTr="00855754">
        <w:trPr>
          <w:trHeight w:val="694"/>
        </w:trPr>
        <w:tc>
          <w:tcPr>
            <w:tcW w:w="5240" w:type="dxa"/>
            <w:gridSpan w:val="3"/>
            <w:tcBorders>
              <w:top w:val="single" w:sz="4" w:space="0" w:color="auto"/>
              <w:bottom w:val="nil"/>
            </w:tcBorders>
          </w:tcPr>
          <w:p w14:paraId="62D8F8BA" w14:textId="77777777" w:rsidR="00E30284" w:rsidRDefault="004A0068" w:rsidP="00E30284">
            <w:pPr>
              <w:spacing w:before="40"/>
              <w:rPr>
                <w:rFonts w:ascii="Arial" w:hAnsi="Arial"/>
                <w:b/>
                <w:sz w:val="18"/>
              </w:rPr>
            </w:pPr>
            <w:r w:rsidRPr="00E30284">
              <w:rPr>
                <w:rFonts w:ascii="Arial" w:hAnsi="Arial"/>
                <w:b/>
                <w:sz w:val="18"/>
              </w:rPr>
              <w:t>Laboratório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553" w:type="dxa"/>
            <w:tcBorders>
              <w:top w:val="single" w:sz="4" w:space="0" w:color="auto"/>
              <w:bottom w:val="nil"/>
            </w:tcBorders>
          </w:tcPr>
          <w:p w14:paraId="38CAE1BF" w14:textId="77777777" w:rsidR="00E30284" w:rsidRDefault="00E30284" w:rsidP="00E30284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Telefones: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bottom w:val="nil"/>
            </w:tcBorders>
          </w:tcPr>
          <w:p w14:paraId="5A431E9F" w14:textId="14792F15" w:rsidR="00E30284" w:rsidRDefault="00E30284" w:rsidP="00E30284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Data(s) da</w:t>
            </w:r>
            <w:r w:rsidR="00865515"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 xml:space="preserve"> Análise</w:t>
            </w:r>
            <w:r w:rsidR="00865515"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14:paraId="5BFAA97A" w14:textId="77777777" w:rsidR="00E30284" w:rsidRDefault="00E30284" w:rsidP="00E30284">
            <w:pPr>
              <w:spacing w:before="40"/>
              <w:rPr>
                <w:rFonts w:ascii="Arial" w:hAnsi="Arial"/>
                <w:b/>
                <w:sz w:val="18"/>
              </w:rPr>
            </w:pPr>
          </w:p>
          <w:p w14:paraId="3A44A6DB" w14:textId="77777777" w:rsidR="00E30284" w:rsidRDefault="00E30284" w:rsidP="00E30284">
            <w:pPr>
              <w:spacing w:before="40"/>
              <w:rPr>
                <w:rFonts w:ascii="Arial" w:hAnsi="Arial"/>
                <w:b/>
                <w:sz w:val="20"/>
              </w:rPr>
            </w:pPr>
          </w:p>
        </w:tc>
      </w:tr>
      <w:tr w:rsidR="00E30284" w14:paraId="48FF6D2C" w14:textId="77777777" w:rsidTr="003623C7">
        <w:trPr>
          <w:cantSplit/>
        </w:trPr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BE8D2" w14:textId="77777777" w:rsidR="00E30284" w:rsidRDefault="00E30284" w:rsidP="00E30284">
            <w:pPr>
              <w:rPr>
                <w:rFonts w:ascii="Arial" w:hAnsi="Arial"/>
                <w:b/>
                <w:sz w:val="4"/>
              </w:rPr>
            </w:pPr>
          </w:p>
        </w:tc>
      </w:tr>
      <w:tr w:rsidR="00E30284" w14:paraId="09E5BF64" w14:textId="77777777" w:rsidTr="003623C7">
        <w:trPr>
          <w:cantSplit/>
        </w:trPr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C0342" w14:textId="77777777" w:rsidR="00E30284" w:rsidRPr="001C62EA" w:rsidRDefault="00E30284" w:rsidP="00E30284">
            <w:pPr>
              <w:pStyle w:val="Ttulo3"/>
              <w:jc w:val="center"/>
              <w:rPr>
                <w:sz w:val="4"/>
                <w:lang w:val="pt-BR" w:eastAsia="pt-BR"/>
              </w:rPr>
            </w:pPr>
          </w:p>
        </w:tc>
      </w:tr>
      <w:tr w:rsidR="00E30284" w14:paraId="73ABA53D" w14:textId="77777777">
        <w:trPr>
          <w:cantSplit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4DEC0C96" w14:textId="77777777" w:rsidR="00E30284" w:rsidRPr="001C62EA" w:rsidRDefault="00E30284" w:rsidP="00E30284">
            <w:pPr>
              <w:pStyle w:val="Ttulo3"/>
              <w:spacing w:before="60" w:after="60"/>
              <w:jc w:val="center"/>
              <w:rPr>
                <w:color w:val="000000"/>
                <w:sz w:val="18"/>
                <w:lang w:val="pt-BR" w:eastAsia="pt-BR"/>
              </w:rPr>
            </w:pPr>
            <w:r w:rsidRPr="001C62EA">
              <w:rPr>
                <w:color w:val="000000"/>
                <w:sz w:val="18"/>
                <w:lang w:val="pt-BR" w:eastAsia="pt-BR"/>
              </w:rPr>
              <w:t>Análise por Microscopia Eletrônica de Varredura</w:t>
            </w:r>
          </w:p>
        </w:tc>
      </w:tr>
      <w:tr w:rsidR="00E30284" w:rsidRPr="00F95B9B" w14:paraId="6F95D838" w14:textId="77777777" w:rsidTr="008D6BA9">
        <w:trPr>
          <w:cantSplit/>
          <w:trHeight w:val="1938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F11B2" w14:textId="77777777" w:rsidR="00E30284" w:rsidRDefault="00E30284" w:rsidP="00E30284">
            <w:pPr>
              <w:rPr>
                <w:rFonts w:ascii="Arial" w:hAnsi="Arial"/>
                <w:sz w:val="18"/>
              </w:rPr>
            </w:pPr>
          </w:p>
          <w:p w14:paraId="608688F1" w14:textId="77777777" w:rsidR="00E30284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20"/>
              </w:rPr>
            </w:pPr>
            <w:r w:rsidRPr="00965490">
              <w:rPr>
                <w:rFonts w:ascii="Arial" w:hAnsi="Arial"/>
                <w:sz w:val="18"/>
              </w:rPr>
              <w:t>Nº de Amostras:</w:t>
            </w:r>
            <w:r w:rsidRPr="00F95B9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                              </w:t>
            </w:r>
            <w:r w:rsidRPr="00F95B9B">
              <w:rPr>
                <w:rFonts w:ascii="Arial" w:hAnsi="Arial"/>
                <w:sz w:val="20"/>
              </w:rPr>
              <w:t>Tipo de amostras:</w:t>
            </w:r>
          </w:p>
          <w:p w14:paraId="244076FF" w14:textId="77777777" w:rsidR="00E30284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Identificação das amostras:</w:t>
            </w:r>
          </w:p>
          <w:p w14:paraId="5821C843" w14:textId="77777777" w:rsidR="00E30284" w:rsidRPr="007E7920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4"/>
              </w:rPr>
            </w:pPr>
          </w:p>
          <w:p w14:paraId="230C91F3" w14:textId="77777777" w:rsidR="00E30284" w:rsidRPr="007E7920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4"/>
              </w:rPr>
            </w:pPr>
          </w:p>
          <w:p w14:paraId="3447E86D" w14:textId="77777777" w:rsidR="00E30284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4"/>
              </w:rPr>
            </w:pPr>
          </w:p>
          <w:p w14:paraId="45AC6C92" w14:textId="77777777" w:rsidR="00E30284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4"/>
              </w:rPr>
            </w:pPr>
          </w:p>
          <w:p w14:paraId="02CE081E" w14:textId="77777777" w:rsidR="00E30284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4"/>
              </w:rPr>
            </w:pPr>
          </w:p>
          <w:p w14:paraId="351A09AB" w14:textId="77777777" w:rsidR="00E30284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4"/>
              </w:rPr>
            </w:pPr>
          </w:p>
          <w:p w14:paraId="42F1A364" w14:textId="77777777" w:rsidR="00E30284" w:rsidRPr="007E7920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4"/>
              </w:rPr>
            </w:pPr>
          </w:p>
          <w:p w14:paraId="4B15FBA2" w14:textId="77777777" w:rsidR="00E30284" w:rsidRPr="007E7920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4"/>
              </w:rPr>
            </w:pPr>
          </w:p>
          <w:p w14:paraId="25635A8F" w14:textId="77777777" w:rsidR="00E30284" w:rsidRPr="00F95B9B" w:rsidRDefault="00E30284" w:rsidP="00E3028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E30284" w:rsidRPr="00965490" w14:paraId="277CFB6A" w14:textId="77777777" w:rsidTr="002967DE">
        <w:trPr>
          <w:cantSplit/>
          <w:trHeight w:val="1540"/>
        </w:trPr>
        <w:tc>
          <w:tcPr>
            <w:tcW w:w="3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94C5FE" w14:textId="77777777" w:rsidR="00E30284" w:rsidRPr="001C62EA" w:rsidRDefault="00E30284" w:rsidP="00E30284">
            <w:pPr>
              <w:pStyle w:val="Ttulo3"/>
              <w:spacing w:before="120" w:line="360" w:lineRule="auto"/>
              <w:jc w:val="left"/>
              <w:rPr>
                <w:b w:val="0"/>
                <w:sz w:val="18"/>
                <w:lang w:val="pt-BR" w:eastAsia="pt-BR"/>
              </w:rPr>
            </w:pPr>
            <w:r w:rsidRPr="001C62EA">
              <w:rPr>
                <w:b w:val="0"/>
                <w:sz w:val="18"/>
                <w:lang w:val="pt-BR" w:eastAsia="pt-BR"/>
              </w:rPr>
              <w:t xml:space="preserve">Custo por hora de análise:  </w:t>
            </w:r>
          </w:p>
          <w:p w14:paraId="007C7F9D" w14:textId="77777777" w:rsidR="00E30284" w:rsidRPr="001C62EA" w:rsidRDefault="00E30284" w:rsidP="00E30284">
            <w:pPr>
              <w:pStyle w:val="Ttulo3"/>
              <w:spacing w:line="360" w:lineRule="auto"/>
              <w:rPr>
                <w:b w:val="0"/>
                <w:sz w:val="18"/>
                <w:lang w:val="pt-BR" w:eastAsia="pt-BR"/>
              </w:rPr>
            </w:pPr>
            <w:r w:rsidRPr="001C62EA">
              <w:rPr>
                <w:b w:val="0"/>
                <w:sz w:val="18"/>
                <w:lang w:val="pt-BR" w:eastAsia="pt-BR"/>
              </w:rPr>
              <w:t>Instituição externa privada</w:t>
            </w:r>
          </w:p>
          <w:p w14:paraId="43385173" w14:textId="77777777" w:rsidR="00E30284" w:rsidRPr="001C62EA" w:rsidRDefault="00E30284" w:rsidP="00E30284">
            <w:pPr>
              <w:pStyle w:val="Ttulo3"/>
              <w:spacing w:line="360" w:lineRule="auto"/>
              <w:rPr>
                <w:b w:val="0"/>
                <w:sz w:val="18"/>
                <w:lang w:val="pt-BR" w:eastAsia="pt-BR"/>
              </w:rPr>
            </w:pPr>
            <w:r w:rsidRPr="001C62EA">
              <w:rPr>
                <w:b w:val="0"/>
                <w:sz w:val="18"/>
                <w:lang w:val="pt-BR" w:eastAsia="pt-BR"/>
              </w:rPr>
              <w:t>Instituição externa pública</w:t>
            </w:r>
          </w:p>
          <w:p w14:paraId="62997115" w14:textId="77777777" w:rsidR="00E30284" w:rsidRDefault="00E30284" w:rsidP="00E30284">
            <w:pPr>
              <w:spacing w:line="360" w:lineRule="auto"/>
              <w:jc w:val="right"/>
              <w:rPr>
                <w:rFonts w:ascii="Arial" w:hAnsi="Arial"/>
                <w:sz w:val="18"/>
              </w:rPr>
            </w:pPr>
            <w:r w:rsidRPr="00965490">
              <w:rPr>
                <w:rFonts w:ascii="Arial" w:hAnsi="Arial"/>
                <w:sz w:val="18"/>
              </w:rPr>
              <w:t>UFSC</w:t>
            </w:r>
          </w:p>
          <w:p w14:paraId="339422CC" w14:textId="77777777" w:rsidR="00E30284" w:rsidRPr="007E7920" w:rsidRDefault="00E30284" w:rsidP="00E30284">
            <w:pPr>
              <w:spacing w:line="36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Laboratórios parceiros</w:t>
            </w:r>
            <w:r w:rsidRPr="0096549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5507C2BA" w14:textId="77777777" w:rsidR="00E30284" w:rsidRPr="001C62EA" w:rsidRDefault="00E30284" w:rsidP="00E30284">
            <w:pPr>
              <w:pStyle w:val="Ttulo3"/>
              <w:spacing w:line="360" w:lineRule="auto"/>
              <w:ind w:right="496"/>
              <w:rPr>
                <w:b w:val="0"/>
                <w:sz w:val="18"/>
                <w:lang w:val="pt-BR" w:eastAsia="pt-BR"/>
              </w:rPr>
            </w:pPr>
          </w:p>
          <w:p w14:paraId="25C63283" w14:textId="77777777" w:rsidR="00E30284" w:rsidRPr="001C62EA" w:rsidRDefault="00E30284" w:rsidP="00E30284">
            <w:pPr>
              <w:pStyle w:val="Ttulo3"/>
              <w:tabs>
                <w:tab w:val="left" w:pos="1492"/>
              </w:tabs>
              <w:spacing w:before="120" w:line="360" w:lineRule="auto"/>
              <w:ind w:right="352"/>
              <w:rPr>
                <w:b w:val="0"/>
                <w:sz w:val="18"/>
                <w:lang w:val="pt-BR" w:eastAsia="pt-BR"/>
              </w:rPr>
            </w:pPr>
            <w:r w:rsidRPr="001C62EA">
              <w:rPr>
                <w:b w:val="0"/>
                <w:sz w:val="18"/>
                <w:lang w:val="pt-BR" w:eastAsia="pt-BR"/>
              </w:rPr>
              <w:t xml:space="preserve"> R$ 300,00 </w:t>
            </w:r>
          </w:p>
          <w:p w14:paraId="3F8C965E" w14:textId="77777777" w:rsidR="00E30284" w:rsidRPr="001C62EA" w:rsidRDefault="00E30284" w:rsidP="00E30284">
            <w:pPr>
              <w:pStyle w:val="Ttulo3"/>
              <w:spacing w:line="360" w:lineRule="auto"/>
              <w:ind w:right="496"/>
              <w:rPr>
                <w:b w:val="0"/>
                <w:sz w:val="18"/>
                <w:lang w:val="pt-BR" w:eastAsia="pt-BR"/>
              </w:rPr>
            </w:pPr>
            <w:r w:rsidRPr="001C62EA">
              <w:rPr>
                <w:b w:val="0"/>
                <w:sz w:val="18"/>
                <w:lang w:val="pt-BR" w:eastAsia="pt-BR"/>
              </w:rPr>
              <w:t xml:space="preserve">  - 15%</w:t>
            </w:r>
          </w:p>
          <w:p w14:paraId="0F7178A1" w14:textId="77777777" w:rsidR="00E30284" w:rsidRDefault="00E30284" w:rsidP="00E30284">
            <w:pPr>
              <w:pStyle w:val="Ttulo3"/>
              <w:spacing w:line="360" w:lineRule="auto"/>
              <w:ind w:right="496"/>
              <w:rPr>
                <w:b w:val="0"/>
                <w:sz w:val="18"/>
                <w:lang w:val="pt-BR" w:eastAsia="pt-BR"/>
              </w:rPr>
            </w:pPr>
            <w:r w:rsidRPr="001C62EA">
              <w:rPr>
                <w:b w:val="0"/>
                <w:sz w:val="18"/>
                <w:lang w:val="pt-BR" w:eastAsia="pt-BR"/>
              </w:rPr>
              <w:t>- 30%</w:t>
            </w:r>
          </w:p>
          <w:p w14:paraId="0F2D8239" w14:textId="77777777" w:rsidR="00E30284" w:rsidRPr="00935EB8" w:rsidRDefault="00E30284" w:rsidP="00E30284">
            <w:pPr>
              <w:ind w:right="492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Sem custos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DFE" w14:textId="77777777" w:rsidR="00E30284" w:rsidRPr="00965490" w:rsidRDefault="00E30284" w:rsidP="00E30284">
            <w:pPr>
              <w:spacing w:line="276" w:lineRule="auto"/>
              <w:rPr>
                <w:rFonts w:ascii="Arial" w:hAnsi="Arial"/>
                <w:sz w:val="18"/>
              </w:rPr>
            </w:pPr>
            <w:r w:rsidRPr="00965490">
              <w:rPr>
                <w:rFonts w:ascii="Arial" w:hAnsi="Arial"/>
                <w:sz w:val="18"/>
              </w:rPr>
              <w:t xml:space="preserve">Horário início da sessão: </w:t>
            </w:r>
          </w:p>
          <w:p w14:paraId="192D8656" w14:textId="77777777" w:rsidR="00E30284" w:rsidRPr="00965490" w:rsidRDefault="00E30284" w:rsidP="00E30284">
            <w:pPr>
              <w:spacing w:line="276" w:lineRule="auto"/>
              <w:rPr>
                <w:rFonts w:ascii="Arial" w:hAnsi="Arial"/>
                <w:sz w:val="18"/>
              </w:rPr>
            </w:pPr>
          </w:p>
          <w:p w14:paraId="02875BA6" w14:textId="77777777" w:rsidR="00E30284" w:rsidRPr="00965490" w:rsidRDefault="00E30284" w:rsidP="00E30284">
            <w:pPr>
              <w:spacing w:line="276" w:lineRule="auto"/>
              <w:rPr>
                <w:rFonts w:ascii="Arial" w:hAnsi="Arial"/>
                <w:sz w:val="18"/>
              </w:rPr>
            </w:pPr>
            <w:r w:rsidRPr="00965490">
              <w:rPr>
                <w:rFonts w:ascii="Arial" w:hAnsi="Arial"/>
                <w:sz w:val="18"/>
              </w:rPr>
              <w:t>Horário final da sessão:</w:t>
            </w:r>
          </w:p>
          <w:p w14:paraId="1DD3B0F2" w14:textId="77777777" w:rsidR="00E30284" w:rsidRPr="00965490" w:rsidRDefault="00E30284" w:rsidP="00E30284">
            <w:pPr>
              <w:spacing w:line="276" w:lineRule="auto"/>
              <w:rPr>
                <w:rFonts w:ascii="Arial" w:hAnsi="Arial"/>
                <w:sz w:val="18"/>
              </w:rPr>
            </w:pPr>
          </w:p>
          <w:p w14:paraId="5D37EBE3" w14:textId="77777777" w:rsidR="00E30284" w:rsidRPr="00965490" w:rsidRDefault="00E30284" w:rsidP="00E30284">
            <w:pPr>
              <w:spacing w:line="276" w:lineRule="auto"/>
              <w:rPr>
                <w:rFonts w:ascii="Arial" w:hAnsi="Arial"/>
                <w:sz w:val="18"/>
              </w:rPr>
            </w:pPr>
            <w:r w:rsidRPr="00965490">
              <w:rPr>
                <w:rFonts w:ascii="Arial" w:hAnsi="Arial"/>
                <w:sz w:val="18"/>
              </w:rPr>
              <w:t>Tempo total</w:t>
            </w:r>
            <w:r>
              <w:rPr>
                <w:rFonts w:ascii="Arial" w:hAnsi="Arial"/>
                <w:sz w:val="18"/>
              </w:rPr>
              <w:t xml:space="preserve"> de filamento</w:t>
            </w:r>
            <w:r w:rsidRPr="00965490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483E" w14:textId="77777777" w:rsidR="00E30284" w:rsidRDefault="00E30284" w:rsidP="00E30284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</w:p>
          <w:p w14:paraId="401D5820" w14:textId="77777777" w:rsidR="00E30284" w:rsidRPr="00965490" w:rsidRDefault="00E30284" w:rsidP="00E30284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 w:rsidRPr="00965490">
              <w:rPr>
                <w:rFonts w:ascii="Arial" w:hAnsi="Arial"/>
                <w:sz w:val="18"/>
              </w:rPr>
              <w:t>______</w:t>
            </w:r>
            <w:proofErr w:type="spellStart"/>
            <w:r w:rsidRPr="00965490">
              <w:rPr>
                <w:rFonts w:ascii="Arial" w:hAnsi="Arial"/>
                <w:sz w:val="18"/>
              </w:rPr>
              <w:t>h_____min</w:t>
            </w:r>
            <w:proofErr w:type="spellEnd"/>
          </w:p>
          <w:p w14:paraId="40CAA927" w14:textId="77777777" w:rsidR="00E30284" w:rsidRDefault="00E30284" w:rsidP="00E30284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</w:p>
          <w:p w14:paraId="39C81BBA" w14:textId="77777777" w:rsidR="00E30284" w:rsidRPr="00965490" w:rsidRDefault="00E30284" w:rsidP="00E30284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 w:rsidRPr="00965490">
              <w:rPr>
                <w:rFonts w:ascii="Arial" w:hAnsi="Arial"/>
                <w:sz w:val="18"/>
              </w:rPr>
              <w:t>______</w:t>
            </w:r>
            <w:proofErr w:type="spellStart"/>
            <w:r w:rsidRPr="00965490">
              <w:rPr>
                <w:rFonts w:ascii="Arial" w:hAnsi="Arial"/>
                <w:sz w:val="18"/>
              </w:rPr>
              <w:t>h_____min</w:t>
            </w:r>
            <w:proofErr w:type="spellEnd"/>
          </w:p>
          <w:p w14:paraId="4CDC9140" w14:textId="77777777" w:rsidR="00E30284" w:rsidRDefault="00E30284" w:rsidP="00E30284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</w:p>
          <w:p w14:paraId="44BD268E" w14:textId="77777777" w:rsidR="00E30284" w:rsidRPr="00965490" w:rsidRDefault="00E30284" w:rsidP="00E30284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 w:rsidRPr="00965490">
              <w:rPr>
                <w:rFonts w:ascii="Arial" w:hAnsi="Arial"/>
                <w:sz w:val="18"/>
              </w:rPr>
              <w:t>______</w:t>
            </w:r>
            <w:proofErr w:type="spellStart"/>
            <w:r w:rsidRPr="00965490">
              <w:rPr>
                <w:rFonts w:ascii="Arial" w:hAnsi="Arial"/>
                <w:sz w:val="18"/>
              </w:rPr>
              <w:t>h_____min</w:t>
            </w:r>
            <w:proofErr w:type="spellEnd"/>
          </w:p>
        </w:tc>
      </w:tr>
      <w:tr w:rsidR="00E30284" w:rsidRPr="000B70CE" w14:paraId="56914628" w14:textId="77777777" w:rsidTr="002967DE">
        <w:trPr>
          <w:cantSplit/>
          <w:trHeight w:val="541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5E595" w14:textId="77777777" w:rsidR="00E30284" w:rsidRPr="007533F0" w:rsidRDefault="00E30284" w:rsidP="00E30284">
            <w:pPr>
              <w:rPr>
                <w:rFonts w:ascii="Arial" w:hAnsi="Arial"/>
                <w:sz w:val="20"/>
              </w:rPr>
            </w:pPr>
            <w:r w:rsidRPr="000B70CE">
              <w:rPr>
                <w:rFonts w:ascii="Arial" w:hAnsi="Arial"/>
                <w:sz w:val="20"/>
              </w:rPr>
              <w:t>Taxas administrativas: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0530F6" w14:textId="77777777" w:rsidR="00E30284" w:rsidRPr="00D03E36" w:rsidRDefault="00E30284" w:rsidP="00E30284">
            <w:pPr>
              <w:tabs>
                <w:tab w:val="left" w:pos="1496"/>
              </w:tabs>
              <w:ind w:right="2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D03E36">
              <w:rPr>
                <w:sz w:val="20"/>
              </w:rPr>
              <w:t xml:space="preserve">+ </w:t>
            </w:r>
            <w:r>
              <w:rPr>
                <w:sz w:val="20"/>
              </w:rPr>
              <w:t>28,50</w:t>
            </w:r>
            <w:r w:rsidRPr="00D03E36">
              <w:rPr>
                <w:sz w:val="20"/>
              </w:rPr>
              <w:t>%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34312C" w14:textId="77777777" w:rsidR="00E30284" w:rsidRPr="001C62EA" w:rsidRDefault="00E30284" w:rsidP="00E30284">
            <w:pPr>
              <w:pStyle w:val="Ttulo3"/>
              <w:jc w:val="left"/>
              <w:rPr>
                <w:b w:val="0"/>
                <w:highlight w:val="yellow"/>
                <w:lang w:val="pt-BR" w:eastAsia="pt-BR"/>
              </w:rPr>
            </w:pPr>
            <w:r w:rsidRPr="001C62EA">
              <w:rPr>
                <w:b w:val="0"/>
                <w:lang w:val="pt-BR" w:eastAsia="pt-BR"/>
              </w:rPr>
              <w:t>Custo final: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4F4831" w14:textId="77777777" w:rsidR="00E30284" w:rsidRPr="001C62EA" w:rsidRDefault="00E30284" w:rsidP="00E30284">
            <w:pPr>
              <w:pStyle w:val="Ttulo3"/>
              <w:jc w:val="left"/>
              <w:rPr>
                <w:b w:val="0"/>
                <w:lang w:val="pt-BR" w:eastAsia="pt-BR"/>
              </w:rPr>
            </w:pPr>
          </w:p>
        </w:tc>
      </w:tr>
      <w:tr w:rsidR="00E30284" w14:paraId="32FA7711" w14:textId="77777777">
        <w:trPr>
          <w:cantSplit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bottom"/>
          </w:tcPr>
          <w:p w14:paraId="1E3D5BE1" w14:textId="77777777" w:rsidR="00E30284" w:rsidRPr="001C62EA" w:rsidRDefault="00E30284" w:rsidP="00E30284">
            <w:pPr>
              <w:pStyle w:val="Ttulo3"/>
              <w:spacing w:before="40" w:after="40"/>
              <w:jc w:val="center"/>
              <w:rPr>
                <w:sz w:val="18"/>
                <w:lang w:val="pt-BR" w:eastAsia="pt-BR"/>
              </w:rPr>
            </w:pPr>
            <w:r w:rsidRPr="001C62EA">
              <w:rPr>
                <w:lang w:val="pt-BR" w:eastAsia="pt-BR"/>
              </w:rPr>
              <w:t>Dados para nota fiscal</w:t>
            </w:r>
          </w:p>
        </w:tc>
      </w:tr>
      <w:tr w:rsidR="00E30284" w:rsidRPr="002348E1" w14:paraId="274DF510" w14:textId="77777777" w:rsidTr="003623C7">
        <w:trPr>
          <w:cantSplit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6A715" w14:textId="77777777" w:rsidR="00E30284" w:rsidRDefault="00E30284" w:rsidP="00E30284">
            <w:pPr>
              <w:pStyle w:val="Ttulo3"/>
              <w:spacing w:line="360" w:lineRule="auto"/>
              <w:ind w:left="74"/>
              <w:jc w:val="left"/>
              <w:rPr>
                <w:b w:val="0"/>
                <w:lang w:val="it-IT" w:eastAsia="pt-BR"/>
              </w:rPr>
            </w:pPr>
          </w:p>
          <w:p w14:paraId="7334BDA6" w14:textId="77777777" w:rsidR="00E30284" w:rsidRDefault="00E30284" w:rsidP="00E30284">
            <w:pPr>
              <w:pStyle w:val="Ttulo3"/>
              <w:spacing w:line="360" w:lineRule="auto"/>
              <w:ind w:left="74"/>
              <w:jc w:val="left"/>
              <w:rPr>
                <w:b w:val="0"/>
                <w:lang w:val="it-IT" w:eastAsia="pt-BR"/>
              </w:rPr>
            </w:pPr>
            <w:r>
              <w:rPr>
                <w:b w:val="0"/>
                <w:lang w:val="it-IT" w:eastAsia="pt-BR"/>
              </w:rPr>
              <w:t>Nome/Razão Social: __________________________________________________________________________ CPF/CNPJ:_____________________________________Pessoa para contato:___________________________</w:t>
            </w:r>
          </w:p>
          <w:p w14:paraId="495C6E28" w14:textId="77777777" w:rsidR="00E30284" w:rsidRDefault="00E30284" w:rsidP="00E30284">
            <w:pPr>
              <w:spacing w:line="360" w:lineRule="auto"/>
              <w:ind w:firstLine="72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e-mail:______________________________________</w:t>
            </w:r>
            <w:r>
              <w:rPr>
                <w:sz w:val="2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lang w:val="it-IT"/>
              </w:rPr>
              <w:t>Telefone</w:t>
            </w:r>
            <w:r>
              <w:rPr>
                <w:sz w:val="20"/>
                <w:lang w:val="it-IT"/>
              </w:rPr>
              <w:t xml:space="preserve"> ______________________</w:t>
            </w:r>
            <w:r>
              <w:rPr>
                <w:rFonts w:ascii="Arial" w:hAnsi="Arial"/>
                <w:sz w:val="20"/>
                <w:lang w:val="it-IT"/>
              </w:rPr>
              <w:t>_______</w:t>
            </w:r>
            <w:r>
              <w:rPr>
                <w:sz w:val="20"/>
                <w:lang w:val="it-IT"/>
              </w:rPr>
              <w:t>_</w:t>
            </w:r>
            <w:r>
              <w:rPr>
                <w:rFonts w:ascii="Arial" w:hAnsi="Arial"/>
                <w:sz w:val="20"/>
                <w:lang w:val="it-IT"/>
              </w:rPr>
              <w:t>___________</w:t>
            </w:r>
          </w:p>
          <w:p w14:paraId="79FAE140" w14:textId="77777777" w:rsidR="00E30284" w:rsidRDefault="00E30284" w:rsidP="00E30284">
            <w:pPr>
              <w:spacing w:line="360" w:lineRule="auto"/>
              <w:ind w:firstLine="72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Endereço:</w:t>
            </w:r>
            <w:r>
              <w:rPr>
                <w:b/>
                <w:lang w:val="it-IT"/>
              </w:rPr>
              <w:t xml:space="preserve"> ___________________________________________________________________________ ____________________________________________________________________________________</w:t>
            </w:r>
          </w:p>
          <w:p w14:paraId="28A04398" w14:textId="69EE278E" w:rsidR="00E30284" w:rsidRPr="001C62EA" w:rsidRDefault="00E30284" w:rsidP="00E30284">
            <w:pPr>
              <w:pStyle w:val="Ttulo3"/>
              <w:spacing w:line="360" w:lineRule="auto"/>
              <w:ind w:left="74"/>
              <w:jc w:val="left"/>
              <w:rPr>
                <w:lang w:val="pt-BR" w:eastAsia="pt-BR"/>
              </w:rPr>
            </w:pPr>
            <w:r>
              <w:rPr>
                <w:b w:val="0"/>
                <w:lang w:val="it-IT" w:eastAsia="pt-BR"/>
              </w:rPr>
              <w:t>(  ) Instituição privada                 (  ) Instituição pública                        (  ) UFSC                       (  ) Parceiros</w:t>
            </w:r>
          </w:p>
        </w:tc>
      </w:tr>
      <w:tr w:rsidR="00E30284" w14:paraId="655FD806" w14:textId="77777777">
        <w:tblPrEx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hideMark/>
          </w:tcPr>
          <w:p w14:paraId="74BF2E4B" w14:textId="77777777" w:rsidR="00E30284" w:rsidRPr="001C62EA" w:rsidRDefault="00E30284" w:rsidP="00E30284">
            <w:pPr>
              <w:pStyle w:val="Ttulo3"/>
              <w:spacing w:before="40" w:after="40"/>
              <w:jc w:val="center"/>
              <w:rPr>
                <w:lang w:val="pt-BR" w:eastAsia="pt-BR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Autorização de análise</w:t>
            </w:r>
          </w:p>
        </w:tc>
      </w:tr>
      <w:tr w:rsidR="00E30284" w14:paraId="0E33B5D2" w14:textId="77777777" w:rsidTr="00233050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3DC" w14:textId="77777777" w:rsidR="00E30284" w:rsidRPr="001C62EA" w:rsidRDefault="00E30284" w:rsidP="00E30284">
            <w:pPr>
              <w:pStyle w:val="Ttulo3"/>
              <w:spacing w:before="100"/>
              <w:ind w:right="283" w:firstLine="426"/>
              <w:jc w:val="both"/>
              <w:rPr>
                <w:b w:val="0"/>
                <w:lang w:val="pt-BR" w:eastAsia="pt-BR"/>
              </w:rPr>
            </w:pPr>
          </w:p>
          <w:p w14:paraId="7E0B150D" w14:textId="2F9386FF" w:rsidR="00E30284" w:rsidRPr="00E30284" w:rsidRDefault="00E30284" w:rsidP="00E30284">
            <w:pPr>
              <w:spacing w:line="360" w:lineRule="auto"/>
              <w:ind w:left="284" w:right="213"/>
              <w:jc w:val="both"/>
              <w:rPr>
                <w:rFonts w:ascii="Arial" w:hAnsi="Arial"/>
                <w:sz w:val="20"/>
              </w:rPr>
            </w:pPr>
            <w:r w:rsidRPr="00E30284">
              <w:rPr>
                <w:rFonts w:ascii="Arial" w:hAnsi="Arial"/>
                <w:sz w:val="20"/>
              </w:rPr>
              <w:t xml:space="preserve">Eu, ______________, autorizo o aluno(a)/pesquisador(a) ________________, a encaminhar ________ amostras para análise por </w:t>
            </w:r>
            <w:r w:rsidRPr="00E3028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microscopia eletrônica de varredura com microssonda de energia dispersiva (MEV/EDS), </w:t>
            </w:r>
            <w:r w:rsidRPr="00E30284">
              <w:rPr>
                <w:rFonts w:ascii="Arial" w:hAnsi="Arial"/>
                <w:sz w:val="20"/>
              </w:rPr>
              <w:t xml:space="preserve">ciente de que o custo total será de </w:t>
            </w:r>
            <w:r w:rsidRPr="00E30284">
              <w:rPr>
                <w:rFonts w:ascii="Arial" w:hAnsi="Arial"/>
                <w:b/>
                <w:sz w:val="20"/>
              </w:rPr>
              <w:t>aproximadamente</w:t>
            </w:r>
            <w:r w:rsidRPr="00E30284">
              <w:rPr>
                <w:rFonts w:ascii="Arial" w:hAnsi="Arial"/>
                <w:sz w:val="20"/>
              </w:rPr>
              <w:t xml:space="preserve"> R$________________</w:t>
            </w:r>
            <w:r w:rsidR="000E7724">
              <w:rPr>
                <w:rFonts w:ascii="Arial" w:hAnsi="Arial"/>
                <w:sz w:val="20"/>
              </w:rPr>
              <w:t>,</w:t>
            </w:r>
            <w:r w:rsidR="00E13EBF" w:rsidRPr="00792E2F">
              <w:rPr>
                <w:rFonts w:ascii="Arial" w:eastAsia="Arial" w:hAnsi="Arial" w:cs="Arial"/>
                <w:sz w:val="18"/>
                <w:szCs w:val="18"/>
              </w:rPr>
              <w:t xml:space="preserve"> depende</w:t>
            </w:r>
            <w:r w:rsidR="00E13EBF">
              <w:rPr>
                <w:rFonts w:ascii="Arial" w:eastAsia="Arial" w:hAnsi="Arial" w:cs="Arial"/>
                <w:sz w:val="18"/>
                <w:szCs w:val="18"/>
              </w:rPr>
              <w:t>ndo</w:t>
            </w:r>
            <w:r w:rsidR="00E13EBF" w:rsidRPr="00792E2F">
              <w:rPr>
                <w:rFonts w:ascii="Arial" w:eastAsia="Arial" w:hAnsi="Arial" w:cs="Arial"/>
                <w:sz w:val="18"/>
                <w:szCs w:val="18"/>
              </w:rPr>
              <w:t xml:space="preserve"> do tempo de uso do equipamento, </w:t>
            </w:r>
            <w:r w:rsidR="006F0EBF">
              <w:rPr>
                <w:rFonts w:ascii="Arial" w:eastAsia="Arial" w:hAnsi="Arial" w:cs="Arial"/>
                <w:sz w:val="18"/>
                <w:szCs w:val="18"/>
              </w:rPr>
              <w:t>que</w:t>
            </w:r>
            <w:r w:rsidR="00E13EBF" w:rsidRPr="00792E2F">
              <w:rPr>
                <w:rFonts w:ascii="Arial" w:eastAsia="Arial" w:hAnsi="Arial" w:cs="Arial"/>
                <w:sz w:val="18"/>
                <w:szCs w:val="18"/>
              </w:rPr>
              <w:t xml:space="preserve"> pode variar para cada amostra e análise.</w:t>
            </w:r>
          </w:p>
          <w:p w14:paraId="0A339487" w14:textId="77777777" w:rsidR="00E30284" w:rsidRDefault="00E30284" w:rsidP="00E30284">
            <w:pPr>
              <w:ind w:right="283"/>
              <w:jc w:val="both"/>
              <w:rPr>
                <w:rFonts w:ascii="Arial" w:hAnsi="Arial"/>
                <w:sz w:val="20"/>
              </w:rPr>
            </w:pPr>
          </w:p>
          <w:p w14:paraId="77D5BBCF" w14:textId="77777777" w:rsidR="00D24534" w:rsidRDefault="00D24534" w:rsidP="00E30284">
            <w:pPr>
              <w:ind w:right="283"/>
              <w:jc w:val="both"/>
              <w:rPr>
                <w:rFonts w:ascii="Arial" w:hAnsi="Arial"/>
                <w:sz w:val="20"/>
              </w:rPr>
            </w:pPr>
          </w:p>
          <w:p w14:paraId="5D92D9F3" w14:textId="77777777" w:rsidR="00D24534" w:rsidRDefault="00D24534" w:rsidP="00E30284">
            <w:pPr>
              <w:ind w:right="283"/>
              <w:jc w:val="both"/>
              <w:rPr>
                <w:rFonts w:ascii="Arial" w:hAnsi="Arial"/>
                <w:sz w:val="20"/>
              </w:rPr>
            </w:pPr>
          </w:p>
          <w:p w14:paraId="21A17A17" w14:textId="77777777" w:rsidR="007F7E50" w:rsidRDefault="007F7E50" w:rsidP="00E30284">
            <w:pPr>
              <w:ind w:right="283"/>
              <w:jc w:val="both"/>
              <w:rPr>
                <w:rFonts w:ascii="Arial" w:hAnsi="Arial"/>
                <w:sz w:val="20"/>
              </w:rPr>
            </w:pPr>
          </w:p>
          <w:p w14:paraId="7DE0EFD4" w14:textId="77777777" w:rsidR="007F7E50" w:rsidRPr="00E30284" w:rsidRDefault="007F7E50" w:rsidP="00E30284">
            <w:pPr>
              <w:ind w:right="283"/>
              <w:jc w:val="both"/>
              <w:rPr>
                <w:rFonts w:ascii="Arial" w:hAnsi="Arial"/>
                <w:sz w:val="20"/>
              </w:rPr>
            </w:pPr>
          </w:p>
          <w:p w14:paraId="65C032E4" w14:textId="77777777" w:rsidR="00E30284" w:rsidRPr="00E30284" w:rsidRDefault="00E30284" w:rsidP="00E30284">
            <w:pPr>
              <w:ind w:right="-70"/>
              <w:jc w:val="center"/>
              <w:rPr>
                <w:rFonts w:ascii="Arial" w:hAnsi="Arial"/>
                <w:sz w:val="20"/>
              </w:rPr>
            </w:pPr>
            <w:r w:rsidRPr="00E30284">
              <w:rPr>
                <w:rFonts w:ascii="Arial" w:hAnsi="Arial"/>
                <w:sz w:val="20"/>
              </w:rPr>
              <w:t>__________________</w:t>
            </w:r>
            <w:r w:rsidR="00CD0077">
              <w:rPr>
                <w:rFonts w:ascii="Arial" w:hAnsi="Arial"/>
                <w:sz w:val="20"/>
              </w:rPr>
              <w:t>________</w:t>
            </w:r>
            <w:r w:rsidRPr="00E30284">
              <w:rPr>
                <w:rFonts w:ascii="Arial" w:hAnsi="Arial"/>
                <w:sz w:val="20"/>
              </w:rPr>
              <w:t>_____             _________________________________________</w:t>
            </w:r>
          </w:p>
          <w:p w14:paraId="196D3916" w14:textId="77777777" w:rsidR="00E30284" w:rsidRDefault="00E30284" w:rsidP="00E30284">
            <w:pPr>
              <w:ind w:right="283"/>
              <w:jc w:val="center"/>
              <w:rPr>
                <w:rFonts w:ascii="Arial" w:hAnsi="Arial"/>
                <w:sz w:val="20"/>
                <w:lang w:val="it-IT"/>
              </w:rPr>
            </w:pPr>
            <w:r w:rsidRPr="00E30284">
              <w:rPr>
                <w:rFonts w:ascii="Arial" w:hAnsi="Arial"/>
                <w:sz w:val="20"/>
              </w:rPr>
              <w:t xml:space="preserve">              </w:t>
            </w:r>
            <w:r w:rsidR="00CD0077">
              <w:rPr>
                <w:rFonts w:ascii="Arial" w:hAnsi="Arial"/>
                <w:sz w:val="20"/>
              </w:rPr>
              <w:t xml:space="preserve">          </w:t>
            </w:r>
            <w:r w:rsidRPr="00E30284">
              <w:rPr>
                <w:rFonts w:ascii="Arial" w:hAnsi="Arial"/>
                <w:sz w:val="20"/>
              </w:rPr>
              <w:t xml:space="preserve">    Usuário                                       </w:t>
            </w:r>
            <w:r w:rsidR="00CD0077">
              <w:rPr>
                <w:rFonts w:ascii="Arial" w:hAnsi="Arial"/>
                <w:sz w:val="20"/>
              </w:rPr>
              <w:t xml:space="preserve"> </w:t>
            </w:r>
            <w:r w:rsidRPr="00E30284">
              <w:rPr>
                <w:rFonts w:ascii="Arial" w:hAnsi="Arial"/>
                <w:sz w:val="20"/>
              </w:rPr>
              <w:t xml:space="preserve"> </w:t>
            </w:r>
            <w:r w:rsidRPr="00792E2F">
              <w:rPr>
                <w:rFonts w:ascii="Arial" w:eastAsia="Arial" w:hAnsi="Arial" w:cs="Arial"/>
                <w:color w:val="000000"/>
                <w:sz w:val="18"/>
                <w:szCs w:val="18"/>
              </w:rPr>
              <w:t>Orientador/Supervisor</w:t>
            </w:r>
            <w:r w:rsidR="00CD0077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 w:rsidRPr="00E30284">
              <w:rPr>
                <w:rFonts w:ascii="Arial" w:hAnsi="Arial"/>
                <w:sz w:val="20"/>
              </w:rPr>
              <w:t>Responsável pel</w:t>
            </w:r>
            <w:r>
              <w:rPr>
                <w:rFonts w:ascii="Arial" w:hAnsi="Arial"/>
                <w:sz w:val="20"/>
              </w:rPr>
              <w:t>a análise</w:t>
            </w:r>
          </w:p>
        </w:tc>
      </w:tr>
    </w:tbl>
    <w:p w14:paraId="70D2EEEF" w14:textId="77777777" w:rsidR="00022B6C" w:rsidRPr="00233050" w:rsidRDefault="00022B6C" w:rsidP="00233050">
      <w:pPr>
        <w:pStyle w:val="Rodap"/>
        <w:tabs>
          <w:tab w:val="clear" w:pos="4419"/>
          <w:tab w:val="clear" w:pos="8838"/>
        </w:tabs>
        <w:rPr>
          <w:sz w:val="8"/>
        </w:rPr>
      </w:pPr>
    </w:p>
    <w:sectPr w:rsidR="00022B6C" w:rsidRPr="00233050" w:rsidSect="00487655">
      <w:headerReference w:type="default" r:id="rId7"/>
      <w:footerReference w:type="even" r:id="rId8"/>
      <w:footerReference w:type="default" r:id="rId9"/>
      <w:pgSz w:w="11907" w:h="16840" w:code="9"/>
      <w:pgMar w:top="567" w:right="851" w:bottom="284" w:left="992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59732" w14:textId="77777777" w:rsidR="00ED58C2" w:rsidRDefault="00ED58C2">
      <w:r>
        <w:separator/>
      </w:r>
    </w:p>
  </w:endnote>
  <w:endnote w:type="continuationSeparator" w:id="0">
    <w:p w14:paraId="53898F88" w14:textId="77777777" w:rsidR="00ED58C2" w:rsidRDefault="00ED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073F" w14:textId="77777777" w:rsidR="00022B6C" w:rsidRDefault="00022B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97C83E" w14:textId="77777777" w:rsidR="00022B6C" w:rsidRDefault="00022B6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2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</w:tblGrid>
    <w:tr w:rsidR="00E7129D" w14:paraId="30C353BC" w14:textId="77777777">
      <w:tc>
        <w:tcPr>
          <w:tcW w:w="10348" w:type="dxa"/>
        </w:tcPr>
        <w:p w14:paraId="26193998" w14:textId="77777777" w:rsidR="00E7129D" w:rsidRDefault="00E7129D" w:rsidP="0062734D">
          <w:pPr>
            <w:pStyle w:val="Rodap"/>
            <w:ind w:left="-70" w:right="360"/>
            <w:rPr>
              <w:rFonts w:ascii="Arial" w:hAnsi="Arial"/>
              <w:b/>
              <w:sz w:val="4"/>
            </w:rPr>
          </w:pPr>
        </w:p>
      </w:tc>
    </w:tr>
  </w:tbl>
  <w:p w14:paraId="50703321" w14:textId="70069EA8" w:rsidR="00E7129D" w:rsidRDefault="002967DE" w:rsidP="00E13EBF">
    <w:pPr>
      <w:pStyle w:val="Rodap"/>
      <w:ind w:left="-142" w:right="-567"/>
      <w:jc w:val="center"/>
      <w:rPr>
        <w:rFonts w:ascii="Tahoma" w:hAnsi="Tahoma" w:cs="Tahoma"/>
        <w:b/>
        <w:sz w:val="16"/>
      </w:rPr>
    </w:pPr>
    <w:r>
      <w:rPr>
        <w:rFonts w:ascii="Tahoma" w:hAnsi="Tahoma" w:cs="Tahoma"/>
        <w:b/>
        <w:sz w:val="16"/>
      </w:rPr>
      <w:t>CER</w:t>
    </w:r>
    <w:r w:rsidR="0021031B">
      <w:rPr>
        <w:rFonts w:ascii="Tahoma" w:hAnsi="Tahoma" w:cs="Tahoma"/>
        <w:b/>
        <w:sz w:val="16"/>
      </w:rPr>
      <w:t>MAT</w:t>
    </w:r>
    <w:r w:rsidR="0032709C">
      <w:rPr>
        <w:rFonts w:ascii="Tahoma" w:hAnsi="Tahoma" w:cs="Tahoma"/>
        <w:b/>
        <w:sz w:val="16"/>
      </w:rPr>
      <w:t>/</w:t>
    </w:r>
    <w:r w:rsidR="00E7129D">
      <w:rPr>
        <w:rFonts w:ascii="Tahoma" w:hAnsi="Tahoma" w:cs="Tahoma"/>
        <w:b/>
        <w:sz w:val="16"/>
      </w:rPr>
      <w:t>EMC/CTC/</w:t>
    </w:r>
    <w:r w:rsidR="00E7129D" w:rsidRPr="00761CA7">
      <w:rPr>
        <w:rFonts w:ascii="Tahoma" w:hAnsi="Tahoma" w:cs="Tahoma"/>
        <w:b/>
        <w:sz w:val="16"/>
      </w:rPr>
      <w:t>UFSC</w:t>
    </w:r>
  </w:p>
  <w:p w14:paraId="7B665F0A" w14:textId="77777777" w:rsidR="002300A0" w:rsidRDefault="002300A0" w:rsidP="00E7129D">
    <w:pPr>
      <w:pStyle w:val="Rodap"/>
      <w:ind w:left="-142" w:right="-567"/>
      <w:jc w:val="center"/>
      <w:rPr>
        <w:rFonts w:ascii="Tahoma" w:hAnsi="Tahoma" w:cs="Tahoma"/>
        <w:b/>
        <w:sz w:val="16"/>
      </w:rPr>
    </w:pPr>
  </w:p>
  <w:p w14:paraId="2158EB9C" w14:textId="77777777" w:rsidR="000A76C4" w:rsidRPr="000A76C4" w:rsidRDefault="000A76C4" w:rsidP="00D9667F">
    <w:pPr>
      <w:rPr>
        <w:rFonts w:ascii="Arial" w:hAnsi="Arial" w:cs="Arial"/>
        <w:b/>
        <w:sz w:val="19"/>
        <w:szCs w:val="19"/>
      </w:rPr>
    </w:pPr>
  </w:p>
  <w:p w14:paraId="6B538594" w14:textId="77777777" w:rsidR="000A76C4" w:rsidRPr="00761CA7" w:rsidRDefault="000A76C4" w:rsidP="00E7129D">
    <w:pPr>
      <w:pStyle w:val="Rodap"/>
      <w:ind w:left="-142" w:right="-567"/>
      <w:jc w:val="center"/>
      <w:rPr>
        <w:rFonts w:ascii="Tahoma" w:hAnsi="Tahoma" w:cs="Tahoma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D42D" w14:textId="77777777" w:rsidR="00ED58C2" w:rsidRDefault="00ED58C2">
      <w:r>
        <w:separator/>
      </w:r>
    </w:p>
  </w:footnote>
  <w:footnote w:type="continuationSeparator" w:id="0">
    <w:p w14:paraId="10D7E727" w14:textId="77777777" w:rsidR="00ED58C2" w:rsidRDefault="00ED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9A5B" w14:textId="77777777" w:rsidR="005835E8" w:rsidRDefault="005835E8" w:rsidP="005835E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314"/>
    <w:rsid w:val="00002A91"/>
    <w:rsid w:val="00002B94"/>
    <w:rsid w:val="00022B6C"/>
    <w:rsid w:val="000463B8"/>
    <w:rsid w:val="00055BC6"/>
    <w:rsid w:val="00076389"/>
    <w:rsid w:val="000A76C4"/>
    <w:rsid w:val="000B1955"/>
    <w:rsid w:val="000E024A"/>
    <w:rsid w:val="000E7724"/>
    <w:rsid w:val="0010215D"/>
    <w:rsid w:val="00140725"/>
    <w:rsid w:val="001761FF"/>
    <w:rsid w:val="00185B78"/>
    <w:rsid w:val="0019770A"/>
    <w:rsid w:val="001C62EA"/>
    <w:rsid w:val="002079B3"/>
    <w:rsid w:val="0021031B"/>
    <w:rsid w:val="0021055C"/>
    <w:rsid w:val="00224C0E"/>
    <w:rsid w:val="002300A0"/>
    <w:rsid w:val="00233050"/>
    <w:rsid w:val="002348E1"/>
    <w:rsid w:val="00280B2A"/>
    <w:rsid w:val="00285CB0"/>
    <w:rsid w:val="00295228"/>
    <w:rsid w:val="002967DE"/>
    <w:rsid w:val="002B6419"/>
    <w:rsid w:val="002F13D0"/>
    <w:rsid w:val="0030161E"/>
    <w:rsid w:val="003247A5"/>
    <w:rsid w:val="0032709C"/>
    <w:rsid w:val="00344873"/>
    <w:rsid w:val="00351DCC"/>
    <w:rsid w:val="003623C7"/>
    <w:rsid w:val="00393D05"/>
    <w:rsid w:val="003F2BDE"/>
    <w:rsid w:val="00426F64"/>
    <w:rsid w:val="004331DA"/>
    <w:rsid w:val="0046223B"/>
    <w:rsid w:val="00484B26"/>
    <w:rsid w:val="00487655"/>
    <w:rsid w:val="0049287B"/>
    <w:rsid w:val="004A0068"/>
    <w:rsid w:val="004F0DDB"/>
    <w:rsid w:val="004F3B21"/>
    <w:rsid w:val="00527C2A"/>
    <w:rsid w:val="005352DD"/>
    <w:rsid w:val="00537A99"/>
    <w:rsid w:val="005835E8"/>
    <w:rsid w:val="00585900"/>
    <w:rsid w:val="005B23E2"/>
    <w:rsid w:val="005B5C6B"/>
    <w:rsid w:val="005B7812"/>
    <w:rsid w:val="005C2AA6"/>
    <w:rsid w:val="005C3623"/>
    <w:rsid w:val="00611AF4"/>
    <w:rsid w:val="00611BB9"/>
    <w:rsid w:val="00616E08"/>
    <w:rsid w:val="006259B6"/>
    <w:rsid w:val="0062734D"/>
    <w:rsid w:val="00631F8F"/>
    <w:rsid w:val="00653A2B"/>
    <w:rsid w:val="00670DBC"/>
    <w:rsid w:val="006B703B"/>
    <w:rsid w:val="006D150E"/>
    <w:rsid w:val="006D23A5"/>
    <w:rsid w:val="006E2F99"/>
    <w:rsid w:val="006F0EBF"/>
    <w:rsid w:val="007042B5"/>
    <w:rsid w:val="00704527"/>
    <w:rsid w:val="00712A93"/>
    <w:rsid w:val="00722FCE"/>
    <w:rsid w:val="007259C5"/>
    <w:rsid w:val="00727F81"/>
    <w:rsid w:val="00753051"/>
    <w:rsid w:val="007533F0"/>
    <w:rsid w:val="0077440E"/>
    <w:rsid w:val="0078283C"/>
    <w:rsid w:val="0079311F"/>
    <w:rsid w:val="007B4314"/>
    <w:rsid w:val="007E7920"/>
    <w:rsid w:val="007F6B44"/>
    <w:rsid w:val="007F7E50"/>
    <w:rsid w:val="00804AB5"/>
    <w:rsid w:val="00807B49"/>
    <w:rsid w:val="00855754"/>
    <w:rsid w:val="00864EC3"/>
    <w:rsid w:val="00865515"/>
    <w:rsid w:val="008A16EC"/>
    <w:rsid w:val="008A5B28"/>
    <w:rsid w:val="008B28B9"/>
    <w:rsid w:val="008B2A1D"/>
    <w:rsid w:val="008C785C"/>
    <w:rsid w:val="008D4BF7"/>
    <w:rsid w:val="008D6BA9"/>
    <w:rsid w:val="00935EB8"/>
    <w:rsid w:val="00951418"/>
    <w:rsid w:val="00965490"/>
    <w:rsid w:val="0099106B"/>
    <w:rsid w:val="00A3785C"/>
    <w:rsid w:val="00A6633A"/>
    <w:rsid w:val="00A80CB6"/>
    <w:rsid w:val="00A81F61"/>
    <w:rsid w:val="00AA11C6"/>
    <w:rsid w:val="00AC228A"/>
    <w:rsid w:val="00AD2B15"/>
    <w:rsid w:val="00AD32BA"/>
    <w:rsid w:val="00AD3F79"/>
    <w:rsid w:val="00AF5291"/>
    <w:rsid w:val="00B139C5"/>
    <w:rsid w:val="00B2073B"/>
    <w:rsid w:val="00B2266F"/>
    <w:rsid w:val="00B40B0B"/>
    <w:rsid w:val="00B473CA"/>
    <w:rsid w:val="00BC1966"/>
    <w:rsid w:val="00BD7408"/>
    <w:rsid w:val="00BE38D6"/>
    <w:rsid w:val="00C469CA"/>
    <w:rsid w:val="00C52635"/>
    <w:rsid w:val="00CD0077"/>
    <w:rsid w:val="00CF1F2F"/>
    <w:rsid w:val="00D24534"/>
    <w:rsid w:val="00D40740"/>
    <w:rsid w:val="00D40D4F"/>
    <w:rsid w:val="00D67F93"/>
    <w:rsid w:val="00D75A1C"/>
    <w:rsid w:val="00D856A0"/>
    <w:rsid w:val="00D9667F"/>
    <w:rsid w:val="00DF3762"/>
    <w:rsid w:val="00E13EBF"/>
    <w:rsid w:val="00E167F8"/>
    <w:rsid w:val="00E20085"/>
    <w:rsid w:val="00E30284"/>
    <w:rsid w:val="00E7020E"/>
    <w:rsid w:val="00E7129D"/>
    <w:rsid w:val="00E8130B"/>
    <w:rsid w:val="00EA4649"/>
    <w:rsid w:val="00EA54E1"/>
    <w:rsid w:val="00EC2D2F"/>
    <w:rsid w:val="00ED3F7F"/>
    <w:rsid w:val="00ED58C2"/>
    <w:rsid w:val="00EE27F9"/>
    <w:rsid w:val="00F15BA8"/>
    <w:rsid w:val="00F30992"/>
    <w:rsid w:val="00F57BEA"/>
    <w:rsid w:val="00F6626E"/>
    <w:rsid w:val="00F82093"/>
    <w:rsid w:val="00F8337F"/>
    <w:rsid w:val="00F84BB2"/>
    <w:rsid w:val="00F95B9B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91B6F5E"/>
  <w15:chartTrackingRefBased/>
  <w15:docId w15:val="{0ACFB4CD-24E3-4FFF-BB38-F493E7E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pPr>
      <w:keepNext/>
      <w:jc w:val="right"/>
      <w:outlineLvl w:val="2"/>
    </w:pPr>
    <w:rPr>
      <w:rFonts w:ascii="Arial" w:hAnsi="Arial"/>
      <w:b/>
      <w:sz w:val="20"/>
      <w:lang w:val="x-none" w:eastAsia="x-non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ind w:left="284" w:right="283"/>
    </w:p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rsid w:val="007B4314"/>
    <w:rPr>
      <w:rFonts w:ascii="Courier New" w:hAnsi="Courier New" w:cs="Courier New"/>
      <w:sz w:val="20"/>
    </w:rPr>
  </w:style>
  <w:style w:type="paragraph" w:styleId="Textodebalo">
    <w:name w:val="Balloon Text"/>
    <w:basedOn w:val="Normal"/>
    <w:semiHidden/>
    <w:rsid w:val="008A16EC"/>
    <w:rPr>
      <w:rFonts w:ascii="Tahoma" w:hAnsi="Tahoma" w:cs="Tahoma"/>
      <w:sz w:val="16"/>
      <w:szCs w:val="16"/>
    </w:rPr>
  </w:style>
  <w:style w:type="character" w:customStyle="1" w:styleId="gi">
    <w:name w:val="gi"/>
    <w:rsid w:val="000A76C4"/>
  </w:style>
  <w:style w:type="character" w:customStyle="1" w:styleId="Ttulo3Char">
    <w:name w:val="Título 3 Char"/>
    <w:link w:val="Ttulo3"/>
    <w:rsid w:val="00965490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ANÁLISE</vt:lpstr>
    </vt:vector>
  </TitlesOfParts>
  <Company>EMC</Company>
  <LinksUpToDate>false</LinksUpToDate>
  <CharactersWithSpaces>1890</CharactersWithSpaces>
  <SharedDoc>false</SharedDoc>
  <HLinks>
    <vt:vector size="6" baseType="variant">
      <vt:variant>
        <vt:i4>7209023</vt:i4>
      </vt:variant>
      <vt:variant>
        <vt:i4>-1</vt:i4>
      </vt:variant>
      <vt:variant>
        <vt:i4>2050</vt:i4>
      </vt:variant>
      <vt:variant>
        <vt:i4>1</vt:i4>
      </vt:variant>
      <vt:variant>
        <vt:lpwstr>http://cermat.ufsc.br/wp-content/themes/temacermat/assets/img/logo.png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ANÁLISE</dc:title>
  <dc:subject/>
  <dc:creator>Henrique Cezar Pavanati</dc:creator>
  <cp:keywords/>
  <cp:lastModifiedBy>Patrícia Prates</cp:lastModifiedBy>
  <cp:revision>10</cp:revision>
  <cp:lastPrinted>2019-02-21T18:05:00Z</cp:lastPrinted>
  <dcterms:created xsi:type="dcterms:W3CDTF">2024-09-11T18:01:00Z</dcterms:created>
  <dcterms:modified xsi:type="dcterms:W3CDTF">2024-09-19T18:58:00Z</dcterms:modified>
</cp:coreProperties>
</file>